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677" w:rsidRPr="00E23528" w:rsidRDefault="00E23528" w:rsidP="00C12677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ПРАВИЛНИК</w:t>
      </w:r>
      <w:r w:rsidR="00C12677" w:rsidRPr="00E235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О УНУТРАШЊОЈ ОРГАНИЗАЦИЈИ РАДА ШКОЛЕ</w:t>
      </w:r>
    </w:p>
    <w:p w:rsidR="00C12677" w:rsidRPr="00E23528" w:rsidRDefault="00C12677" w:rsidP="00C12677">
      <w:pPr>
        <w:keepNext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keepNext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Садржај</w:t>
      </w:r>
    </w:p>
    <w:p w:rsidR="00C12677" w:rsidRPr="00E23528" w:rsidRDefault="00C12677" w:rsidP="00C12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tabs>
          <w:tab w:val="right" w:leader="dot" w:pos="765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I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. 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ab/>
        <w:t xml:space="preserve">ОСНОВНЕ ОДРЕДБЕ </w:t>
      </w:r>
    </w:p>
    <w:p w:rsidR="00C12677" w:rsidRPr="00E23528" w:rsidRDefault="00C12677" w:rsidP="00C1267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</w:p>
    <w:p w:rsidR="00C12677" w:rsidRPr="00E23528" w:rsidRDefault="00C12677" w:rsidP="00C12677">
      <w:pPr>
        <w:tabs>
          <w:tab w:val="right" w:leader="dot" w:pos="765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II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. 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ab/>
        <w:t xml:space="preserve">ОРГАНИЗАЦИЈА РАДА ШКОЛЕ </w:t>
      </w:r>
    </w:p>
    <w:p w:rsidR="00C12677" w:rsidRPr="00E23528" w:rsidRDefault="00C12677" w:rsidP="00C1267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C12677" w:rsidRPr="00E23528" w:rsidRDefault="00C12677" w:rsidP="00C12677">
      <w:pPr>
        <w:tabs>
          <w:tab w:val="right" w:leader="dot" w:pos="765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III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. 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ab/>
        <w:t xml:space="preserve">ПРЕЛАЗНЕ И ЗАВРШНЕ ОДРЕДБЕ </w:t>
      </w:r>
    </w:p>
    <w:p w:rsidR="00C12677" w:rsidRPr="00E23528" w:rsidRDefault="00C12677" w:rsidP="00C12677">
      <w:pPr>
        <w:keepNext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br w:type="page"/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lastRenderedPageBreak/>
        <w:t>На основу чл. 99. и 119. став 1. тачка 1) Закона о основама система об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разовања и васпитања („Службени гласник РС“, број 88/1</w:t>
      </w:r>
      <w:r w:rsid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7), Школски одбор Основне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школе „</w:t>
      </w:r>
      <w:r w:rsidR="00E23528">
        <w:rPr>
          <w:rFonts w:ascii="Times New Roman" w:eastAsia="Times New Roman" w:hAnsi="Times New Roman" w:cs="Times New Roman"/>
          <w:sz w:val="24"/>
          <w:szCs w:val="24"/>
          <w:lang w:val="sr-Cyrl-RS"/>
        </w:rPr>
        <w:t>Петефи Шандор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“ у </w:t>
      </w:r>
      <w:r w:rsid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Дорослову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(у даљем тексту: Школа), на седници одржаној ____________ 20__. године једногласно</w:t>
      </w:r>
      <w:r w:rsid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је донео </w:t>
      </w:r>
    </w:p>
    <w:p w:rsidR="00C12677" w:rsidRPr="00E23528" w:rsidRDefault="00C12677" w:rsidP="00C12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 Р А В И Л Н И К</w:t>
      </w:r>
    </w:p>
    <w:p w:rsidR="00E23528" w:rsidRDefault="00C12677" w:rsidP="00C12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О</w:t>
      </w:r>
      <w:r w:rsid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УНУТРАШЊОЈ </w:t>
      </w:r>
      <w:r w:rsid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ОРГАНИЗАЦИЈИ РАДА</w:t>
      </w:r>
    </w:p>
    <w:p w:rsidR="00C12677" w:rsidRPr="00E23528" w:rsidRDefault="00E23528" w:rsidP="00C12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ОШ“ПЕТЕФИ ШАНДОР“</w:t>
      </w:r>
      <w:r w:rsidR="00C12677"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</w:p>
    <w:p w:rsidR="00C12677" w:rsidRPr="00E23528" w:rsidRDefault="00C12677" w:rsidP="00C12677">
      <w:pPr>
        <w:keepNext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 ОСНОВНЕ ОДРЕДБЕ</w:t>
      </w: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Правилником о унутрашњој организацији рада Школе (у даљем тексту: Правилник) уређује се унутрашња организација рада матичне школе и издвојених одељења Школе.</w:t>
      </w:r>
    </w:p>
    <w:p w:rsidR="00C12677" w:rsidRPr="00E23528" w:rsidRDefault="00C12677" w:rsidP="00C12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</w:rPr>
        <w:t>II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 ОРГАНИЗАЦИЈА РАДА ШКОЛЕ</w:t>
      </w:r>
    </w:p>
    <w:p w:rsidR="00C12677" w:rsidRPr="00E23528" w:rsidRDefault="00C12677" w:rsidP="00C12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2.</w:t>
      </w:r>
    </w:p>
    <w:p w:rsidR="00C12677" w:rsidRPr="00E23528" w:rsidRDefault="00C12677" w:rsidP="006679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Школа обавља делатност </w:t>
      </w:r>
      <w:r w:rsidR="006679BB">
        <w:rPr>
          <w:rFonts w:ascii="Times New Roman" w:eastAsia="Times New Roman" w:hAnsi="Times New Roman" w:cs="Times New Roman"/>
          <w:sz w:val="24"/>
          <w:szCs w:val="24"/>
          <w:lang w:val="sr-Cyrl-CS"/>
        </w:rPr>
        <w:t>основног</w:t>
      </w:r>
      <w:r w:rsidR="006679BB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образовања и васпи</w:t>
      </w:r>
      <w:r w:rsidR="006679BB">
        <w:rPr>
          <w:rFonts w:ascii="Times New Roman" w:eastAsia="Times New Roman" w:hAnsi="Times New Roman" w:cs="Times New Roman"/>
          <w:sz w:val="24"/>
          <w:szCs w:val="24"/>
          <w:lang w:val="sr-Cyrl-CS"/>
        </w:rPr>
        <w:t>тања у седиш</w:t>
      </w:r>
      <w:r w:rsidR="006679BB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 xml:space="preserve">ту у </w:t>
      </w:r>
      <w:r w:rsidR="006679BB">
        <w:rPr>
          <w:rFonts w:ascii="Times New Roman" w:eastAsia="Times New Roman" w:hAnsi="Times New Roman" w:cs="Times New Roman"/>
          <w:sz w:val="24"/>
          <w:szCs w:val="24"/>
          <w:lang w:val="sr-Cyrl-RS"/>
        </w:rPr>
        <w:t>Дорослову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Улица </w:t>
      </w:r>
      <w:r w:rsidR="006679BB">
        <w:rPr>
          <w:rFonts w:ascii="Times New Roman" w:eastAsia="Times New Roman" w:hAnsi="Times New Roman" w:cs="Times New Roman"/>
          <w:sz w:val="24"/>
          <w:szCs w:val="24"/>
          <w:lang w:val="sr-Cyrl-CS"/>
        </w:rPr>
        <w:t>Херцег Јаноша  број 52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6679BB">
        <w:rPr>
          <w:rFonts w:ascii="Times New Roman" w:eastAsia="Times New Roman" w:hAnsi="Times New Roman" w:cs="Times New Roman"/>
          <w:sz w:val="24"/>
          <w:szCs w:val="24"/>
          <w:lang w:val="sr-Cyrl-CS"/>
        </w:rPr>
        <w:t>(у даљем тексту: матична школа)</w:t>
      </w:r>
      <w:r w:rsidR="005B5925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и нема издвојена одељења</w:t>
      </w:r>
      <w:r w:rsidR="006679BB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У згради матичне школе налазе се канцеларије директора,</w:t>
      </w:r>
      <w:r w:rsidR="006679B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секретара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="006679B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административног радника, педагога 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Школе.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У згради матичне школе налазе се и школска библиотека и архива Школе.</w:t>
      </w: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3.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Радом Школе руководи директор Школе (у даљем тексту: директо</w:t>
      </w:r>
      <w:r w:rsidR="006679BB">
        <w:rPr>
          <w:rFonts w:ascii="Times New Roman" w:eastAsia="Times New Roman" w:hAnsi="Times New Roman" w:cs="Times New Roman"/>
          <w:sz w:val="24"/>
          <w:szCs w:val="24"/>
          <w:lang w:val="sr-Cyrl-CS"/>
        </w:rPr>
        <w:t>р)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4.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Образовно-васпитна делатност у Школи се обавља у оквиру петодневне радне недеље, од понедељка до петка, а суботом и недељом у складу са школским кален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да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ром и плановима и програмима Школе.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Пратећи послови (административно-финансијски и помоћно-технички посло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ви) обављају се у оквиру петодневне радне недеље.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Од правила из става 2. овог члана одступа се ако то захтевају потребе рада Шко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ле, а нарочито потребе образовно-васпитне делатности.</w:t>
      </w: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5.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Образовно-васпитна делатност у матичној  школи обавља се у две смене.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Прва смена почиње рад у </w:t>
      </w:r>
      <w:r w:rsidR="00E75491">
        <w:rPr>
          <w:rFonts w:ascii="Times New Roman" w:eastAsia="Times New Roman" w:hAnsi="Times New Roman" w:cs="Times New Roman"/>
          <w:sz w:val="24"/>
          <w:szCs w:val="24"/>
          <w:lang w:val="sr-Cyrl-CS"/>
        </w:rPr>
        <w:t>7:00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часова, а друга смена у </w:t>
      </w:r>
      <w:r w:rsidR="00E75491">
        <w:rPr>
          <w:rFonts w:ascii="Times New Roman" w:eastAsia="Times New Roman" w:hAnsi="Times New Roman" w:cs="Times New Roman"/>
          <w:sz w:val="24"/>
          <w:szCs w:val="24"/>
          <w:lang w:val="sr-Cyrl-CS"/>
        </w:rPr>
        <w:t>14:00</w:t>
      </w:r>
      <w:r w:rsidR="009D50E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часова</w:t>
      </w:r>
      <w:r w:rsidR="00E7549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за нижа одељења а 13:15</w:t>
      </w:r>
      <w:r w:rsidR="009D50E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E75491">
        <w:rPr>
          <w:rFonts w:ascii="Times New Roman" w:eastAsia="Times New Roman" w:hAnsi="Times New Roman" w:cs="Times New Roman"/>
          <w:sz w:val="24"/>
          <w:szCs w:val="24"/>
          <w:lang w:val="sr-Cyrl-CS"/>
        </w:rPr>
        <w:t>часова за виша одељења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Дежурни наставник у Школу долази 30 минута пре почетка наставе у смени.</w:t>
      </w:r>
    </w:p>
    <w:p w:rsidR="00C12677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 почетка прве и друге смене могу се заказивати пре</w:t>
      </w:r>
      <w:r w:rsidR="009D50E9">
        <w:rPr>
          <w:rFonts w:ascii="Times New Roman" w:eastAsia="Times New Roman" w:hAnsi="Times New Roman" w:cs="Times New Roman"/>
          <w:sz w:val="24"/>
          <w:szCs w:val="24"/>
          <w:lang w:val="sr-Cyrl-CS"/>
        </w:rPr>
        <w:t>д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часи, у складу са рас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по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редом часова.</w:t>
      </w:r>
    </w:p>
    <w:p w:rsidR="009D50E9" w:rsidRDefault="009D50E9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9D50E9" w:rsidRPr="00E23528" w:rsidRDefault="009D50E9" w:rsidP="005B59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lastRenderedPageBreak/>
        <w:t xml:space="preserve">Члан </w:t>
      </w:r>
      <w:r w:rsidR="00E7549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6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Ученици имају велики одмор и мале одморе.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Велики одмор траје </w:t>
      </w:r>
      <w:r w:rsidR="009D50E9">
        <w:rPr>
          <w:rFonts w:ascii="Times New Roman" w:eastAsia="Times New Roman" w:hAnsi="Times New Roman" w:cs="Times New Roman"/>
          <w:sz w:val="24"/>
          <w:szCs w:val="24"/>
          <w:lang w:val="sr-Cyrl-CS"/>
        </w:rPr>
        <w:t>25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минута и ученици га користе после другог часа.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Мали одмори трају по пет минута и ученици их користе између часова.</w:t>
      </w: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Члан </w:t>
      </w:r>
      <w:r w:rsidR="009D50E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7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Запослени у Школи имају право на одмор у току дневног рада у складу са За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ко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ном о раду и општим актом, а користе га по распореду који утврди директор.</w:t>
      </w: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Члан </w:t>
      </w:r>
      <w:r w:rsidR="009D50E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8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C12677" w:rsidRPr="00E23528" w:rsidRDefault="009D50E9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Директор </w:t>
      </w:r>
      <w:r w:rsidR="00C12677"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 оквиру осмочасовног радног времена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="00C12677"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рад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и</w:t>
      </w:r>
      <w:r w:rsidR="00C12677"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 првој или другој смени, или комби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новано, </w:t>
      </w:r>
      <w:r w:rsidR="00C12677"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у зависности од потреба процеса рада Школе.</w:t>
      </w: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Члан </w:t>
      </w:r>
      <w:r w:rsidR="004D6CB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9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9D50E9" w:rsidRDefault="009D50E9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Педагог </w:t>
      </w:r>
      <w:r w:rsidR="00C12677"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Школе рад</w:t>
      </w:r>
      <w:r w:rsidR="004D6CBF">
        <w:rPr>
          <w:rFonts w:ascii="Times New Roman" w:eastAsia="Times New Roman" w:hAnsi="Times New Roman" w:cs="Times New Roman"/>
          <w:sz w:val="24"/>
          <w:szCs w:val="24"/>
          <w:lang w:val="sr-Cyrl-CS"/>
        </w:rPr>
        <w:t>и</w:t>
      </w:r>
      <w:r w:rsidR="00C12677"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сваког другог дана </w:t>
      </w:r>
      <w:r w:rsidR="00C12677"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 првој смени од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8:30</w:t>
      </w:r>
      <w:r w:rsidR="00C12677"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часова до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14:30 часова </w:t>
      </w:r>
    </w:p>
    <w:p w:rsidR="00C12677" w:rsidRPr="00E23528" w:rsidRDefault="009D50E9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  <w:t>Педагог Школе по потреби мења смену и дан рада</w:t>
      </w:r>
      <w:r w:rsidR="00C12677" w:rsidRPr="00E23528"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  <w:t>.</w:t>
      </w: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</w:t>
      </w:r>
      <w:r w:rsidR="004D6CB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0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Библиотекар Школе ради </w:t>
      </w:r>
      <w:r w:rsidR="004D6CB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сваког другог дана 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 од </w:t>
      </w:r>
      <w:r w:rsidR="004D6CBF">
        <w:rPr>
          <w:rFonts w:ascii="Times New Roman" w:eastAsia="Times New Roman" w:hAnsi="Times New Roman" w:cs="Times New Roman"/>
          <w:sz w:val="24"/>
          <w:szCs w:val="24"/>
          <w:lang w:val="sr-Cyrl-CS"/>
        </w:rPr>
        <w:t>8:00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до </w:t>
      </w:r>
      <w:r w:rsidR="004D6CBF">
        <w:rPr>
          <w:rFonts w:ascii="Times New Roman" w:eastAsia="Times New Roman" w:hAnsi="Times New Roman" w:cs="Times New Roman"/>
          <w:sz w:val="24"/>
          <w:szCs w:val="24"/>
          <w:lang w:val="sr-Cyrl-CS"/>
        </w:rPr>
        <w:t>14:00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часова.</w:t>
      </w: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</w:t>
      </w:r>
      <w:r w:rsidR="004D6CB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1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Административно-финансијско особље Школе ради само у првој смени, од</w:t>
      </w:r>
      <w:r w:rsidR="004D6CB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8:00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до </w:t>
      </w:r>
      <w:r w:rsidR="004D6CB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14:00 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часова.</w:t>
      </w: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13.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Помоћно-техничко особље у матичној школи ради у две смене.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Прва смена почиње у </w:t>
      </w:r>
      <w:r w:rsidR="004D6CBF">
        <w:rPr>
          <w:rFonts w:ascii="Times New Roman" w:eastAsia="Times New Roman" w:hAnsi="Times New Roman" w:cs="Times New Roman"/>
          <w:sz w:val="24"/>
          <w:szCs w:val="24"/>
          <w:lang w:val="sr-Cyrl-CS"/>
        </w:rPr>
        <w:t>6:00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часова, а завршава се у </w:t>
      </w:r>
      <w:r w:rsidR="004D6CBF">
        <w:rPr>
          <w:rFonts w:ascii="Times New Roman" w:eastAsia="Times New Roman" w:hAnsi="Times New Roman" w:cs="Times New Roman"/>
          <w:sz w:val="24"/>
          <w:szCs w:val="24"/>
          <w:lang w:val="sr-Cyrl-CS"/>
        </w:rPr>
        <w:t>14:00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часова.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Друга смена почиње у </w:t>
      </w:r>
      <w:r w:rsidR="004D6CBF">
        <w:rPr>
          <w:rFonts w:ascii="Times New Roman" w:eastAsia="Times New Roman" w:hAnsi="Times New Roman" w:cs="Times New Roman"/>
          <w:sz w:val="24"/>
          <w:szCs w:val="24"/>
          <w:lang w:val="sr-Cyrl-CS"/>
        </w:rPr>
        <w:t>13:00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часова, а завршава се у </w:t>
      </w:r>
      <w:r w:rsidR="004D6CBF">
        <w:rPr>
          <w:rFonts w:ascii="Times New Roman" w:eastAsia="Times New Roman" w:hAnsi="Times New Roman" w:cs="Times New Roman"/>
          <w:sz w:val="24"/>
          <w:szCs w:val="24"/>
          <w:lang w:val="sr-Cyrl-CS"/>
        </w:rPr>
        <w:t>21:00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часова.</w:t>
      </w:r>
    </w:p>
    <w:p w:rsidR="00C12677" w:rsidRPr="00E23528" w:rsidRDefault="00C12677" w:rsidP="00C12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</w:rPr>
        <w:t>III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 ЗАВРШНЕ ОДРЕДБЕ</w:t>
      </w: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C12677" w:rsidRPr="00E23528" w:rsidRDefault="00C12677" w:rsidP="00C126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</w:t>
      </w:r>
      <w:r w:rsidR="007220D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4</w:t>
      </w:r>
      <w:r w:rsidRPr="00E235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C12677" w:rsidRPr="00E23528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Правилник ступа на снагу осмог дана од дана објављивања на огласној табли Школе.</w:t>
      </w:r>
    </w:p>
    <w:p w:rsidR="00C12677" w:rsidRPr="00E23528" w:rsidRDefault="00C12677" w:rsidP="00C12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Председник Школског одбора</w:t>
      </w:r>
    </w:p>
    <w:p w:rsidR="00C12677" w:rsidRDefault="00C12677" w:rsidP="005B5925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__________________________</w:t>
      </w:r>
    </w:p>
    <w:p w:rsidR="007220D3" w:rsidRPr="00E23528" w:rsidRDefault="007220D3" w:rsidP="00C12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Default="00C12677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Правилник је заведен под деловодним бројем _______, од _____ 20__. године, објављен је на огласној табли Школе дана ___________ 20__. године, а сту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пио ј</w:t>
      </w:r>
      <w:r w:rsidR="007220D3">
        <w:rPr>
          <w:rFonts w:ascii="Times New Roman" w:eastAsia="Times New Roman" w:hAnsi="Times New Roman" w:cs="Times New Roman"/>
          <w:sz w:val="24"/>
          <w:szCs w:val="24"/>
          <w:lang w:val="sr-Cyrl-CS"/>
        </w:rPr>
        <w:t>е на снагу дана ___________, 20</w:t>
      </w: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_. године.</w:t>
      </w:r>
    </w:p>
    <w:p w:rsidR="007220D3" w:rsidRPr="00E23528" w:rsidRDefault="007220D3" w:rsidP="00C12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12677" w:rsidRPr="00E23528" w:rsidRDefault="00C12677" w:rsidP="00C1267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Секретар Школе</w:t>
      </w:r>
    </w:p>
    <w:p w:rsidR="00C12677" w:rsidRPr="00E23528" w:rsidRDefault="00C12677" w:rsidP="00C1267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23528">
        <w:rPr>
          <w:rFonts w:ascii="Times New Roman" w:eastAsia="Times New Roman" w:hAnsi="Times New Roman" w:cs="Times New Roman"/>
          <w:sz w:val="24"/>
          <w:szCs w:val="24"/>
          <w:lang w:val="sr-Cyrl-CS"/>
        </w:rPr>
        <w:t>_____________________</w:t>
      </w:r>
    </w:p>
    <w:p w:rsidR="00C12677" w:rsidRPr="00E23528" w:rsidRDefault="00C12677" w:rsidP="00C12677">
      <w:pPr>
        <w:keepNext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32059B" w:rsidRPr="00E23528" w:rsidRDefault="0032059B" w:rsidP="00C12677">
      <w:pPr>
        <w:rPr>
          <w:sz w:val="24"/>
          <w:szCs w:val="24"/>
        </w:rPr>
      </w:pPr>
      <w:bookmarkStart w:id="0" w:name="_GoBack"/>
      <w:bookmarkEnd w:id="0"/>
    </w:p>
    <w:sectPr w:rsidR="0032059B" w:rsidRPr="00E235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677"/>
    <w:rsid w:val="0032059B"/>
    <w:rsid w:val="004D6CBF"/>
    <w:rsid w:val="005B5925"/>
    <w:rsid w:val="006679BB"/>
    <w:rsid w:val="007220D3"/>
    <w:rsid w:val="009D50E9"/>
    <w:rsid w:val="00C12677"/>
    <w:rsid w:val="00E23528"/>
    <w:rsid w:val="00E7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Nina</cp:lastModifiedBy>
  <cp:revision>7</cp:revision>
  <dcterms:created xsi:type="dcterms:W3CDTF">2018-02-23T11:21:00Z</dcterms:created>
  <dcterms:modified xsi:type="dcterms:W3CDTF">2018-02-27T09:24:00Z</dcterms:modified>
</cp:coreProperties>
</file>