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8D6" w:rsidRPr="00A95FEC" w:rsidRDefault="007A68D6" w:rsidP="0053564E">
      <w:pPr>
        <w:spacing w:after="0" w:line="240" w:lineRule="auto"/>
        <w:jc w:val="center"/>
        <w:rPr>
          <w:rFonts w:ascii="Times New Roman" w:eastAsia="Times New Roman" w:hAnsi="Times New Roman" w:cs="Times New Roman"/>
          <w:b/>
          <w:sz w:val="24"/>
          <w:szCs w:val="24"/>
          <w:lang w:val="ru-RU"/>
        </w:rPr>
      </w:pPr>
      <w:bookmarkStart w:id="0" w:name="_GoBack"/>
      <w:bookmarkEnd w:id="0"/>
      <w:r w:rsidRPr="00A95FEC">
        <w:rPr>
          <w:rFonts w:ascii="Times New Roman" w:eastAsia="Times New Roman" w:hAnsi="Times New Roman" w:cs="Times New Roman"/>
          <w:b/>
          <w:sz w:val="24"/>
          <w:szCs w:val="24"/>
          <w:lang w:val="ru-RU"/>
        </w:rPr>
        <w:t>ПОСЛОВНИКА О РАДУ САВЕТА РОДИТЕЉА</w:t>
      </w:r>
    </w:p>
    <w:p w:rsidR="007A68D6" w:rsidRPr="00A95FEC" w:rsidRDefault="007A68D6" w:rsidP="007A68D6">
      <w:pPr>
        <w:spacing w:after="0" w:line="240" w:lineRule="auto"/>
        <w:rPr>
          <w:rFonts w:ascii="Times New Roman" w:eastAsia="Times New Roman" w:hAnsi="Times New Roman" w:cs="Times New Roman"/>
          <w:sz w:val="24"/>
          <w:szCs w:val="24"/>
          <w:lang w:val="sr-Cyrl-CS"/>
        </w:rPr>
      </w:pPr>
    </w:p>
    <w:p w:rsidR="007A68D6" w:rsidRDefault="007A68D6" w:rsidP="007A68D6">
      <w:pPr>
        <w:spacing w:after="0" w:line="240" w:lineRule="auto"/>
        <w:rPr>
          <w:rFonts w:ascii="Times New Roman" w:eastAsia="Times New Roman" w:hAnsi="Times New Roman" w:cs="Times New Roman"/>
          <w:sz w:val="24"/>
          <w:szCs w:val="24"/>
          <w:lang w:val="sr-Cyrl-CS"/>
        </w:rPr>
      </w:pPr>
    </w:p>
    <w:p w:rsidR="0007541B" w:rsidRDefault="0007541B" w:rsidP="007A68D6">
      <w:pPr>
        <w:spacing w:after="0" w:line="240" w:lineRule="auto"/>
        <w:rPr>
          <w:rFonts w:ascii="Times New Roman" w:eastAsia="Times New Roman" w:hAnsi="Times New Roman" w:cs="Times New Roman"/>
          <w:sz w:val="24"/>
          <w:szCs w:val="24"/>
          <w:lang w:val="sr-Cyrl-CS"/>
        </w:rPr>
      </w:pPr>
    </w:p>
    <w:p w:rsidR="0007541B" w:rsidRPr="00A95FEC" w:rsidRDefault="0007541B" w:rsidP="007A68D6">
      <w:pPr>
        <w:spacing w:after="0" w:line="240" w:lineRule="auto"/>
        <w:rPr>
          <w:rFonts w:ascii="Times New Roman" w:eastAsia="Times New Roman" w:hAnsi="Times New Roman" w:cs="Times New Roman"/>
          <w:sz w:val="24"/>
          <w:szCs w:val="24"/>
          <w:lang w:val="sr-Cyrl-CS"/>
        </w:rPr>
      </w:pPr>
    </w:p>
    <w:p w:rsidR="007A68D6" w:rsidRPr="00A95FEC" w:rsidRDefault="007A68D6" w:rsidP="007A68D6">
      <w:pPr>
        <w:keepNext/>
        <w:spacing w:after="0" w:line="240" w:lineRule="auto"/>
        <w:jc w:val="both"/>
        <w:outlineLvl w:val="4"/>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Садржај</w:t>
      </w:r>
    </w:p>
    <w:p w:rsidR="007A68D6" w:rsidRPr="00A95FEC" w:rsidRDefault="007A68D6" w:rsidP="007A68D6">
      <w:pPr>
        <w:spacing w:after="0" w:line="240" w:lineRule="auto"/>
        <w:rPr>
          <w:rFonts w:ascii="Times New Roman" w:eastAsia="Times New Roman" w:hAnsi="Times New Roman" w:cs="Times New Roman"/>
          <w:b/>
          <w:sz w:val="24"/>
          <w:szCs w:val="24"/>
          <w:lang w:val="sr-Cyrl-CS"/>
        </w:rPr>
      </w:pPr>
    </w:p>
    <w:p w:rsidR="007A68D6" w:rsidRPr="00A95FEC" w:rsidRDefault="007A68D6" w:rsidP="007A68D6">
      <w:pPr>
        <w:spacing w:after="0" w:line="240" w:lineRule="auto"/>
        <w:ind w:left="426" w:hanging="426"/>
        <w:rPr>
          <w:rFonts w:ascii="Times New Roman" w:eastAsia="Times New Roman" w:hAnsi="Times New Roman" w:cs="Times New Roman"/>
          <w:b/>
          <w:sz w:val="24"/>
          <w:szCs w:val="24"/>
        </w:rPr>
      </w:pPr>
      <w:r w:rsidRPr="00A95FEC">
        <w:rPr>
          <w:rFonts w:ascii="Times New Roman" w:eastAsia="Times New Roman" w:hAnsi="Times New Roman" w:cs="Times New Roman"/>
          <w:b/>
          <w:sz w:val="24"/>
          <w:szCs w:val="24"/>
        </w:rPr>
        <w:t xml:space="preserve">I. </w:t>
      </w:r>
      <w:r w:rsidRPr="00A95FEC">
        <w:rPr>
          <w:rFonts w:ascii="Times New Roman" w:eastAsia="Times New Roman" w:hAnsi="Times New Roman" w:cs="Times New Roman"/>
          <w:b/>
          <w:sz w:val="24"/>
          <w:szCs w:val="24"/>
        </w:rPr>
        <w:tab/>
        <w:t xml:space="preserve">ОСНОВНЕ ОДРЕДБЕ </w:t>
      </w:r>
    </w:p>
    <w:p w:rsidR="007A68D6" w:rsidRPr="00A95FEC" w:rsidRDefault="007A68D6" w:rsidP="007A68D6">
      <w:pPr>
        <w:spacing w:after="0" w:line="240" w:lineRule="auto"/>
        <w:rPr>
          <w:rFonts w:ascii="Times New Roman" w:eastAsia="Times New Roman" w:hAnsi="Times New Roman" w:cs="Times New Roman"/>
          <w:sz w:val="24"/>
          <w:szCs w:val="24"/>
          <w:lang w:val="sr-Cyrl-CS"/>
        </w:rPr>
      </w:pPr>
    </w:p>
    <w:p w:rsidR="007A68D6" w:rsidRPr="00A95FEC" w:rsidRDefault="007A68D6" w:rsidP="007A68D6">
      <w:pPr>
        <w:spacing w:after="0" w:line="240" w:lineRule="auto"/>
        <w:ind w:left="426" w:hanging="426"/>
        <w:rPr>
          <w:rFonts w:ascii="Times New Roman" w:eastAsia="Times New Roman" w:hAnsi="Times New Roman" w:cs="Times New Roman"/>
          <w:b/>
          <w:sz w:val="24"/>
          <w:szCs w:val="24"/>
        </w:rPr>
      </w:pPr>
      <w:r w:rsidRPr="00A95FEC">
        <w:rPr>
          <w:rFonts w:ascii="Times New Roman" w:eastAsia="Times New Roman" w:hAnsi="Times New Roman" w:cs="Times New Roman"/>
          <w:b/>
          <w:sz w:val="24"/>
          <w:szCs w:val="24"/>
        </w:rPr>
        <w:t xml:space="preserve">II. </w:t>
      </w:r>
      <w:r w:rsidRPr="00A95FEC">
        <w:rPr>
          <w:rFonts w:ascii="Times New Roman" w:eastAsia="Times New Roman" w:hAnsi="Times New Roman" w:cs="Times New Roman"/>
          <w:b/>
          <w:sz w:val="24"/>
          <w:szCs w:val="24"/>
        </w:rPr>
        <w:tab/>
        <w:t xml:space="preserve">РАД И ОДЛУЧИВАЊЕ САВЕТА </w:t>
      </w:r>
    </w:p>
    <w:p w:rsidR="007A68D6" w:rsidRPr="00A95FEC" w:rsidRDefault="007A68D6" w:rsidP="007A68D6">
      <w:pPr>
        <w:spacing w:after="0" w:line="240" w:lineRule="auto"/>
        <w:ind w:left="709" w:hanging="283"/>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 xml:space="preserve">1. Сазивање седнице </w:t>
      </w:r>
    </w:p>
    <w:p w:rsidR="007A68D6" w:rsidRPr="00A95FEC" w:rsidRDefault="007A68D6" w:rsidP="007A68D6">
      <w:pPr>
        <w:spacing w:after="0" w:line="240" w:lineRule="auto"/>
        <w:ind w:left="709" w:hanging="283"/>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 xml:space="preserve">2. Ток седнице </w:t>
      </w:r>
    </w:p>
    <w:p w:rsidR="007A68D6" w:rsidRPr="00A95FEC" w:rsidRDefault="007A68D6" w:rsidP="007A68D6">
      <w:pPr>
        <w:spacing w:after="0" w:line="240" w:lineRule="auto"/>
        <w:ind w:left="709" w:hanging="283"/>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 xml:space="preserve">3. Одржавање реда на седници </w:t>
      </w:r>
    </w:p>
    <w:p w:rsidR="007A68D6" w:rsidRPr="00A95FEC" w:rsidRDefault="007A68D6" w:rsidP="007A68D6">
      <w:pPr>
        <w:spacing w:after="0" w:line="240" w:lineRule="auto"/>
        <w:ind w:left="709" w:hanging="283"/>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 xml:space="preserve">4. Одлучивање </w:t>
      </w:r>
    </w:p>
    <w:p w:rsidR="007A68D6" w:rsidRPr="00A95FEC" w:rsidRDefault="007A68D6" w:rsidP="007A68D6">
      <w:pPr>
        <w:spacing w:after="0" w:line="240" w:lineRule="auto"/>
        <w:ind w:left="709" w:hanging="283"/>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 xml:space="preserve">5. Прекид и одлагање седнице </w:t>
      </w:r>
    </w:p>
    <w:p w:rsidR="007A68D6" w:rsidRPr="00A95FEC" w:rsidRDefault="007A68D6" w:rsidP="007A68D6">
      <w:pPr>
        <w:spacing w:after="0" w:line="240" w:lineRule="auto"/>
        <w:ind w:left="709" w:hanging="283"/>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 xml:space="preserve">6. Записник са седнице </w:t>
      </w:r>
    </w:p>
    <w:p w:rsidR="007A68D6" w:rsidRPr="00A95FEC" w:rsidRDefault="007A68D6" w:rsidP="007A68D6">
      <w:pPr>
        <w:spacing w:after="0" w:line="240" w:lineRule="auto"/>
        <w:rPr>
          <w:rFonts w:ascii="Times New Roman" w:eastAsia="Times New Roman" w:hAnsi="Times New Roman" w:cs="Times New Roman"/>
          <w:sz w:val="24"/>
          <w:szCs w:val="24"/>
          <w:lang w:val="sr-Cyrl-CS"/>
        </w:rPr>
      </w:pPr>
    </w:p>
    <w:p w:rsidR="007A68D6" w:rsidRPr="00A95FEC" w:rsidRDefault="007A68D6" w:rsidP="007A68D6">
      <w:pPr>
        <w:spacing w:after="0" w:line="240" w:lineRule="auto"/>
        <w:ind w:left="426" w:hanging="426"/>
        <w:rPr>
          <w:rFonts w:ascii="Times New Roman" w:eastAsia="Times New Roman" w:hAnsi="Times New Roman" w:cs="Times New Roman"/>
          <w:b/>
          <w:sz w:val="24"/>
          <w:szCs w:val="24"/>
        </w:rPr>
      </w:pPr>
      <w:r w:rsidRPr="00A95FEC">
        <w:rPr>
          <w:rFonts w:ascii="Times New Roman" w:eastAsia="Times New Roman" w:hAnsi="Times New Roman" w:cs="Times New Roman"/>
          <w:b/>
          <w:sz w:val="24"/>
          <w:szCs w:val="24"/>
        </w:rPr>
        <w:t xml:space="preserve">III. </w:t>
      </w:r>
      <w:r w:rsidRPr="00A95FEC">
        <w:rPr>
          <w:rFonts w:ascii="Times New Roman" w:eastAsia="Times New Roman" w:hAnsi="Times New Roman" w:cs="Times New Roman"/>
          <w:b/>
          <w:sz w:val="24"/>
          <w:szCs w:val="24"/>
        </w:rPr>
        <w:tab/>
        <w:t xml:space="preserve">ЗАВРШНЕ ОДРЕДБЕ </w:t>
      </w:r>
    </w:p>
    <w:p w:rsidR="007A68D6" w:rsidRPr="00A95FEC" w:rsidRDefault="007A68D6" w:rsidP="007A68D6">
      <w:pPr>
        <w:keepNext/>
        <w:spacing w:after="0" w:line="240" w:lineRule="auto"/>
        <w:jc w:val="both"/>
        <w:outlineLvl w:val="4"/>
        <w:rPr>
          <w:rFonts w:ascii="Times New Roman" w:eastAsia="Times New Roman" w:hAnsi="Times New Roman" w:cs="Times New Roman"/>
          <w:sz w:val="24"/>
          <w:szCs w:val="24"/>
          <w:lang w:val="sr-Cyrl-CS"/>
        </w:rPr>
      </w:pPr>
    </w:p>
    <w:p w:rsidR="007A68D6" w:rsidRPr="00A95FEC" w:rsidRDefault="007A68D6" w:rsidP="007A68D6">
      <w:pPr>
        <w:spacing w:after="0" w:line="240" w:lineRule="auto"/>
        <w:rPr>
          <w:rFonts w:ascii="Times New Roman" w:eastAsia="Times New Roman" w:hAnsi="Times New Roman" w:cs="Times New Roman"/>
          <w:sz w:val="24"/>
          <w:szCs w:val="24"/>
          <w:lang w:val="sr-Cyrl-CS"/>
        </w:rPr>
      </w:pPr>
    </w:p>
    <w:p w:rsidR="007A68D6" w:rsidRPr="00A95FEC" w:rsidRDefault="007A68D6" w:rsidP="007A68D6">
      <w:pPr>
        <w:spacing w:after="0" w:line="240" w:lineRule="auto"/>
        <w:rPr>
          <w:rFonts w:ascii="Times New Roman" w:eastAsia="Times New Roman" w:hAnsi="Times New Roman" w:cs="Times New Roman"/>
          <w:sz w:val="24"/>
          <w:szCs w:val="24"/>
          <w:lang w:val="sr-Cyrl-CS"/>
        </w:rPr>
      </w:pPr>
    </w:p>
    <w:p w:rsidR="007A68D6" w:rsidRPr="00A95FEC" w:rsidRDefault="007A68D6" w:rsidP="007A68D6">
      <w:pPr>
        <w:spacing w:after="0" w:line="240" w:lineRule="auto"/>
        <w:rPr>
          <w:rFonts w:ascii="Times New Roman" w:eastAsia="Times New Roman" w:hAnsi="Times New Roman" w:cs="Times New Roman"/>
          <w:sz w:val="24"/>
          <w:szCs w:val="24"/>
          <w:lang w:val="sr-Cyrl-CS"/>
        </w:rPr>
      </w:pP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br w:type="page"/>
      </w:r>
      <w:r w:rsidRPr="00A95FEC">
        <w:rPr>
          <w:rFonts w:ascii="Times New Roman" w:eastAsia="Times New Roman" w:hAnsi="Times New Roman" w:cs="Times New Roman"/>
          <w:sz w:val="24"/>
          <w:szCs w:val="24"/>
          <w:lang w:val="sr-Cyrl-CS"/>
        </w:rPr>
        <w:lastRenderedPageBreak/>
        <w:t>На основу члана 119. став 1. тачка 1) и члана 120. став 8. Закона о основама система обра</w:t>
      </w:r>
      <w:r w:rsidRPr="00A95FEC">
        <w:rPr>
          <w:rFonts w:ascii="Times New Roman" w:eastAsia="Times New Roman" w:hAnsi="Times New Roman" w:cs="Times New Roman"/>
          <w:sz w:val="24"/>
          <w:szCs w:val="24"/>
          <w:lang w:val="sr-Cyrl-CS"/>
        </w:rPr>
        <w:softHyphen/>
        <w:t>зо</w:t>
      </w:r>
      <w:r w:rsidRPr="00A95FEC">
        <w:rPr>
          <w:rFonts w:ascii="Times New Roman" w:eastAsia="Times New Roman" w:hAnsi="Times New Roman" w:cs="Times New Roman"/>
          <w:sz w:val="24"/>
          <w:szCs w:val="24"/>
          <w:lang w:val="sr-Cyrl-CS"/>
        </w:rPr>
        <w:softHyphen/>
        <w:t>вања и васпитања („Сл</w:t>
      </w:r>
      <w:r w:rsidR="00A95FEC">
        <w:rPr>
          <w:rFonts w:ascii="Times New Roman" w:eastAsia="Times New Roman" w:hAnsi="Times New Roman" w:cs="Times New Roman"/>
          <w:sz w:val="24"/>
          <w:szCs w:val="24"/>
          <w:lang w:val="sr-Cyrl-CS"/>
        </w:rPr>
        <w:t>ужбени гласник РС“, број 88/17)</w:t>
      </w:r>
      <w:r w:rsidR="00A95FEC">
        <w:rPr>
          <w:rFonts w:ascii="Times New Roman" w:eastAsia="Times New Roman" w:hAnsi="Times New Roman" w:cs="Times New Roman"/>
          <w:sz w:val="24"/>
          <w:szCs w:val="24"/>
          <w:lang w:val="sr-Latn-RS"/>
        </w:rPr>
        <w:t xml:space="preserve">  </w:t>
      </w:r>
      <w:r w:rsidRPr="00A95FEC">
        <w:rPr>
          <w:rFonts w:ascii="Times New Roman" w:eastAsia="Times New Roman" w:hAnsi="Times New Roman" w:cs="Times New Roman"/>
          <w:sz w:val="24"/>
          <w:szCs w:val="24"/>
          <w:lang w:val="sr-Cyrl-CS"/>
        </w:rPr>
        <w:t xml:space="preserve">члана </w:t>
      </w:r>
      <w:r w:rsidR="00A95FEC">
        <w:rPr>
          <w:rFonts w:ascii="Times New Roman" w:eastAsia="Times New Roman" w:hAnsi="Times New Roman" w:cs="Times New Roman"/>
          <w:sz w:val="24"/>
          <w:szCs w:val="24"/>
          <w:lang w:val="sr-Latn-RS"/>
        </w:rPr>
        <w:t>43</w:t>
      </w:r>
      <w:r w:rsidR="00A95FEC">
        <w:rPr>
          <w:rFonts w:ascii="Times New Roman" w:eastAsia="Times New Roman" w:hAnsi="Times New Roman" w:cs="Times New Roman"/>
          <w:sz w:val="24"/>
          <w:szCs w:val="24"/>
          <w:lang w:val="sr-Cyrl-CS"/>
        </w:rPr>
        <w:t xml:space="preserve"> Стату</w:t>
      </w:r>
      <w:r w:rsidR="00A95FEC">
        <w:rPr>
          <w:rFonts w:ascii="Times New Roman" w:eastAsia="Times New Roman" w:hAnsi="Times New Roman" w:cs="Times New Roman"/>
          <w:sz w:val="24"/>
          <w:szCs w:val="24"/>
          <w:lang w:val="sr-Cyrl-CS"/>
        </w:rPr>
        <w:softHyphen/>
        <w:t>та Основне</w:t>
      </w:r>
      <w:r w:rsidRPr="00A95FEC">
        <w:rPr>
          <w:rFonts w:ascii="Times New Roman" w:eastAsia="Times New Roman" w:hAnsi="Times New Roman" w:cs="Times New Roman"/>
          <w:sz w:val="24"/>
          <w:szCs w:val="24"/>
          <w:lang w:val="sr-Cyrl-CS"/>
        </w:rPr>
        <w:t>школе „</w:t>
      </w:r>
      <w:r w:rsidR="00A95FEC">
        <w:rPr>
          <w:rFonts w:ascii="Times New Roman" w:eastAsia="Times New Roman" w:hAnsi="Times New Roman" w:cs="Times New Roman"/>
          <w:sz w:val="24"/>
          <w:szCs w:val="24"/>
          <w:lang w:val="sr-Cyrl-CS"/>
        </w:rPr>
        <w:t>Петефи Шандор</w:t>
      </w:r>
      <w:r w:rsidRPr="00A95FEC">
        <w:rPr>
          <w:rFonts w:ascii="Times New Roman" w:eastAsia="Times New Roman" w:hAnsi="Times New Roman" w:cs="Times New Roman"/>
          <w:sz w:val="24"/>
          <w:szCs w:val="24"/>
          <w:lang w:val="sr-Cyrl-CS"/>
        </w:rPr>
        <w:t xml:space="preserve">“ у </w:t>
      </w:r>
      <w:r w:rsidR="00A95FEC">
        <w:rPr>
          <w:rFonts w:ascii="Times New Roman" w:eastAsia="Times New Roman" w:hAnsi="Times New Roman" w:cs="Times New Roman"/>
          <w:sz w:val="24"/>
          <w:szCs w:val="24"/>
          <w:lang w:val="sr-Cyrl-CS"/>
        </w:rPr>
        <w:t>Дорослову</w:t>
      </w:r>
      <w:r w:rsidRPr="00A95FEC">
        <w:rPr>
          <w:rFonts w:ascii="Times New Roman" w:eastAsia="Times New Roman" w:hAnsi="Times New Roman" w:cs="Times New Roman"/>
          <w:sz w:val="24"/>
          <w:szCs w:val="24"/>
          <w:lang w:val="sr-Cyrl-CS"/>
        </w:rPr>
        <w:t xml:space="preserve">, Савет родитеља Школе, на седници одржаној ________ 20__. </w:t>
      </w:r>
      <w:r w:rsidR="00A95FEC">
        <w:rPr>
          <w:rFonts w:ascii="Times New Roman" w:eastAsia="Times New Roman" w:hAnsi="Times New Roman" w:cs="Times New Roman"/>
          <w:sz w:val="24"/>
          <w:szCs w:val="24"/>
          <w:lang w:val="sr-Cyrl-CS"/>
        </w:rPr>
        <w:t xml:space="preserve">године, једногласно </w:t>
      </w:r>
      <w:r w:rsidRPr="00A95FEC">
        <w:rPr>
          <w:rFonts w:ascii="Times New Roman" w:eastAsia="Times New Roman" w:hAnsi="Times New Roman" w:cs="Times New Roman"/>
          <w:sz w:val="24"/>
          <w:szCs w:val="24"/>
          <w:lang w:val="sr-Cyrl-CS"/>
        </w:rPr>
        <w:t xml:space="preserve"> </w:t>
      </w:r>
      <w:r w:rsidR="00A95FEC">
        <w:rPr>
          <w:rFonts w:ascii="Times New Roman" w:eastAsia="Times New Roman" w:hAnsi="Times New Roman" w:cs="Times New Roman"/>
          <w:sz w:val="24"/>
          <w:szCs w:val="24"/>
          <w:lang w:val="sr-Cyrl-CS"/>
        </w:rPr>
        <w:t xml:space="preserve">је донео </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p>
    <w:p w:rsidR="007A68D6" w:rsidRPr="00A95FEC" w:rsidRDefault="007A68D6" w:rsidP="007A68D6">
      <w:pPr>
        <w:spacing w:after="0" w:line="240" w:lineRule="auto"/>
        <w:jc w:val="both"/>
        <w:rPr>
          <w:rFonts w:ascii="Times New Roman" w:eastAsia="Times New Roman" w:hAnsi="Times New Roman" w:cs="Times New Roman"/>
          <w:sz w:val="24"/>
          <w:szCs w:val="24"/>
          <w:lang w:val="sr-Cyrl-CS"/>
        </w:rPr>
      </w:pPr>
    </w:p>
    <w:p w:rsidR="00A95FEC" w:rsidRDefault="007A68D6" w:rsidP="007A68D6">
      <w:pPr>
        <w:spacing w:after="0" w:line="240" w:lineRule="auto"/>
        <w:jc w:val="center"/>
        <w:rPr>
          <w:rFonts w:ascii="Times New Roman" w:eastAsia="Times New Roman" w:hAnsi="Times New Roman" w:cs="Times New Roman"/>
          <w:b/>
          <w:sz w:val="32"/>
          <w:szCs w:val="32"/>
          <w:lang w:val="sr-Cyrl-CS"/>
        </w:rPr>
      </w:pPr>
      <w:r w:rsidRPr="00A95FEC">
        <w:rPr>
          <w:rFonts w:ascii="Times New Roman" w:eastAsia="Times New Roman" w:hAnsi="Times New Roman" w:cs="Times New Roman"/>
          <w:b/>
          <w:sz w:val="32"/>
          <w:szCs w:val="32"/>
          <w:lang w:val="sr-Cyrl-CS"/>
        </w:rPr>
        <w:t xml:space="preserve">П О С Л О В Н И К   О   Р А Д У   </w:t>
      </w:r>
      <w:r w:rsidRPr="00A95FEC">
        <w:rPr>
          <w:rFonts w:ascii="Times New Roman" w:eastAsia="Times New Roman" w:hAnsi="Times New Roman" w:cs="Times New Roman"/>
          <w:b/>
          <w:sz w:val="32"/>
          <w:szCs w:val="32"/>
          <w:lang w:val="sr-Cyrl-CS"/>
        </w:rPr>
        <w:br/>
        <w:t>САВЕТА РОДИТЕЉА</w:t>
      </w:r>
    </w:p>
    <w:p w:rsidR="007A68D6" w:rsidRPr="00A95FEC" w:rsidRDefault="007A68D6" w:rsidP="007A68D6">
      <w:pPr>
        <w:spacing w:after="0" w:line="240" w:lineRule="auto"/>
        <w:jc w:val="center"/>
        <w:rPr>
          <w:rFonts w:ascii="Times New Roman" w:eastAsia="Times New Roman" w:hAnsi="Times New Roman" w:cs="Times New Roman"/>
          <w:b/>
          <w:sz w:val="32"/>
          <w:szCs w:val="32"/>
          <w:lang w:val="sr-Cyrl-CS"/>
        </w:rPr>
      </w:pPr>
      <w:r w:rsidRPr="00A95FEC">
        <w:rPr>
          <w:rFonts w:ascii="Times New Roman" w:eastAsia="Times New Roman" w:hAnsi="Times New Roman" w:cs="Times New Roman"/>
          <w:b/>
          <w:sz w:val="32"/>
          <w:szCs w:val="32"/>
          <w:lang w:val="sr-Cyrl-CS"/>
        </w:rPr>
        <w:t xml:space="preserve"> ОСНОВНЕ ШКОЛЕ „</w:t>
      </w:r>
      <w:r w:rsidR="00A95FEC" w:rsidRPr="00A95FEC">
        <w:rPr>
          <w:rFonts w:ascii="Times New Roman" w:eastAsia="Times New Roman" w:hAnsi="Times New Roman" w:cs="Times New Roman"/>
          <w:b/>
          <w:sz w:val="32"/>
          <w:szCs w:val="32"/>
          <w:lang w:val="sr-Cyrl-CS"/>
        </w:rPr>
        <w:t>ПЕТЕФИ ШАНДОР</w:t>
      </w:r>
      <w:r w:rsidRPr="00A95FEC">
        <w:rPr>
          <w:rFonts w:ascii="Times New Roman" w:eastAsia="Times New Roman" w:hAnsi="Times New Roman" w:cs="Times New Roman"/>
          <w:b/>
          <w:sz w:val="32"/>
          <w:szCs w:val="32"/>
          <w:lang w:val="sr-Cyrl-CS"/>
        </w:rPr>
        <w:t>“</w:t>
      </w:r>
      <w:r w:rsidR="00A95FEC" w:rsidRPr="00A95FEC">
        <w:rPr>
          <w:rFonts w:ascii="Times New Roman" w:eastAsia="Times New Roman" w:hAnsi="Times New Roman" w:cs="Times New Roman"/>
          <w:b/>
          <w:sz w:val="32"/>
          <w:szCs w:val="32"/>
          <w:lang w:val="sr-Cyrl-CS"/>
        </w:rPr>
        <w:t xml:space="preserve"> У ДОРОСЛОВУ</w:t>
      </w:r>
    </w:p>
    <w:p w:rsidR="007A68D6" w:rsidRPr="00A95FEC" w:rsidRDefault="007A68D6" w:rsidP="007A68D6">
      <w:pPr>
        <w:spacing w:after="0" w:line="240" w:lineRule="auto"/>
        <w:jc w:val="center"/>
        <w:rPr>
          <w:rFonts w:ascii="Times New Roman" w:eastAsia="Times New Roman" w:hAnsi="Times New Roman" w:cs="Times New Roman"/>
          <w:b/>
          <w:sz w:val="24"/>
          <w:szCs w:val="24"/>
          <w:lang w:val="sr-Cyrl-CS"/>
        </w:rPr>
      </w:pPr>
    </w:p>
    <w:p w:rsidR="007A68D6" w:rsidRPr="00A95FEC" w:rsidRDefault="007A68D6" w:rsidP="007A68D6">
      <w:pPr>
        <w:spacing w:after="0" w:line="240" w:lineRule="auto"/>
        <w:jc w:val="both"/>
        <w:rPr>
          <w:rFonts w:ascii="Times New Roman" w:eastAsia="Times New Roman" w:hAnsi="Times New Roman" w:cs="Times New Roman"/>
          <w:sz w:val="24"/>
          <w:szCs w:val="24"/>
          <w:lang w:val="sr-Cyrl-CS"/>
        </w:rPr>
      </w:pPr>
    </w:p>
    <w:p w:rsidR="007A68D6" w:rsidRPr="00A95FEC" w:rsidRDefault="007A68D6" w:rsidP="007A68D6">
      <w:pPr>
        <w:spacing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rPr>
        <w:t>I</w:t>
      </w:r>
      <w:r w:rsidRPr="00A95FEC">
        <w:rPr>
          <w:rFonts w:ascii="Times New Roman" w:eastAsia="Times New Roman" w:hAnsi="Times New Roman" w:cs="Times New Roman"/>
          <w:b/>
          <w:sz w:val="24"/>
          <w:szCs w:val="24"/>
          <w:lang w:val="sr-Cyrl-CS"/>
        </w:rPr>
        <w:t>. ОСНОВНЕ ОДРЕДБЕ</w:t>
      </w:r>
    </w:p>
    <w:p w:rsidR="007A68D6" w:rsidRPr="00A95FEC" w:rsidRDefault="007A68D6" w:rsidP="007A68D6">
      <w:pPr>
        <w:spacing w:after="0" w:line="240" w:lineRule="auto"/>
        <w:jc w:val="center"/>
        <w:rPr>
          <w:rFonts w:ascii="Times New Roman" w:eastAsia="Times New Roman" w:hAnsi="Times New Roman" w:cs="Times New Roman"/>
          <w:b/>
          <w:sz w:val="24"/>
          <w:szCs w:val="24"/>
          <w:lang w:val="sr-Cyrl-CS"/>
        </w:rPr>
      </w:pP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1.</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Пословником о раду Савета родитеља (у даљем те</w:t>
      </w:r>
      <w:r w:rsidR="00183815">
        <w:rPr>
          <w:rFonts w:ascii="Times New Roman" w:eastAsia="Times New Roman" w:hAnsi="Times New Roman" w:cs="Times New Roman"/>
          <w:sz w:val="24"/>
          <w:szCs w:val="24"/>
          <w:lang w:val="sr-Cyrl-CS"/>
        </w:rPr>
        <w:t>ксту: Пословник) Основ</w:t>
      </w:r>
      <w:r w:rsidR="00183815">
        <w:rPr>
          <w:rFonts w:ascii="Times New Roman" w:eastAsia="Times New Roman" w:hAnsi="Times New Roman" w:cs="Times New Roman"/>
          <w:sz w:val="24"/>
          <w:szCs w:val="24"/>
          <w:lang w:val="sr-Cyrl-CS"/>
        </w:rPr>
        <w:softHyphen/>
        <w:t>не</w:t>
      </w:r>
      <w:r w:rsidRPr="00A95FEC">
        <w:rPr>
          <w:rFonts w:ascii="Times New Roman" w:eastAsia="Times New Roman" w:hAnsi="Times New Roman" w:cs="Times New Roman"/>
          <w:sz w:val="24"/>
          <w:szCs w:val="24"/>
          <w:lang w:val="sr-Cyrl-CS"/>
        </w:rPr>
        <w:t xml:space="preserve"> школе „</w:t>
      </w:r>
      <w:r w:rsidR="00183815">
        <w:rPr>
          <w:rFonts w:ascii="Times New Roman" w:eastAsia="Times New Roman" w:hAnsi="Times New Roman" w:cs="Times New Roman"/>
          <w:sz w:val="24"/>
          <w:szCs w:val="24"/>
          <w:lang w:val="sr-Cyrl-CS"/>
        </w:rPr>
        <w:t>Петефи Шандор</w:t>
      </w:r>
      <w:r w:rsidRPr="00A95FEC">
        <w:rPr>
          <w:rFonts w:ascii="Times New Roman" w:eastAsia="Times New Roman" w:hAnsi="Times New Roman" w:cs="Times New Roman"/>
          <w:sz w:val="24"/>
          <w:szCs w:val="24"/>
          <w:lang w:val="sr-Cyrl-CS"/>
        </w:rPr>
        <w:t xml:space="preserve">“ у </w:t>
      </w:r>
      <w:r w:rsidR="00183815">
        <w:rPr>
          <w:rFonts w:ascii="Times New Roman" w:eastAsia="Times New Roman" w:hAnsi="Times New Roman" w:cs="Times New Roman"/>
          <w:sz w:val="24"/>
          <w:szCs w:val="24"/>
          <w:lang w:val="sr-Cyrl-CS"/>
        </w:rPr>
        <w:t>Дорослову</w:t>
      </w:r>
      <w:r w:rsidRPr="00A95FEC">
        <w:rPr>
          <w:rFonts w:ascii="Times New Roman" w:eastAsia="Times New Roman" w:hAnsi="Times New Roman" w:cs="Times New Roman"/>
          <w:sz w:val="24"/>
          <w:szCs w:val="24"/>
          <w:lang w:val="sr-Cyrl-CS"/>
        </w:rPr>
        <w:t xml:space="preserve"> (у даљем тексту: Школа) уређују се начин рада и  одлучивања Савета родитеља Школе (у даљем тексту: Савет).</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2.</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Савет ради на седницама које се одржавају у згради Школе, у просторији коју одреди председник Савета (у даљем тексту: председник).</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Поред позваних лица, седници Савета могу да присуствују и друга лица, по одо</w:t>
      </w:r>
      <w:r w:rsidRPr="00A95FEC">
        <w:rPr>
          <w:rFonts w:ascii="Times New Roman" w:eastAsia="Times New Roman" w:hAnsi="Times New Roman" w:cs="Times New Roman"/>
          <w:sz w:val="24"/>
          <w:szCs w:val="24"/>
          <w:lang w:val="sr-Cyrl-CS"/>
        </w:rPr>
        <w:softHyphen/>
        <w:t xml:space="preserve">брењу председника. </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3.</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Савет представља и заступа председник.</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 xml:space="preserve">Председник: </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1) саставља предлог дневног реда и обавља друге радње припремања седнице Савета;</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2) сазива седнице и руководи радом на седницама;</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3) учествује у дискусијама и на други начин доприноси проналажењу најбо</w:t>
      </w:r>
      <w:r w:rsidRPr="00A95FEC">
        <w:rPr>
          <w:rFonts w:ascii="Times New Roman" w:eastAsia="Times New Roman" w:hAnsi="Times New Roman" w:cs="Times New Roman"/>
          <w:sz w:val="24"/>
          <w:szCs w:val="24"/>
          <w:lang w:val="sr-Cyrl-CS"/>
        </w:rPr>
        <w:softHyphen/>
        <w:t>љег решења по свакој тачки дневног реда;</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4) предузима мере за одржавање несметаног тока седнице;</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5) потписује записнике, одлуке и друге акте Савета;</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6) предузима мере за извршење аката Савета и прати њихово извршење;</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lastRenderedPageBreak/>
        <w:t>7) обавља друге послове у складу са Пословником.</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4.</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Председник и заменик председника бирају се на првој седници Савета у новом сазиву (у даљем тексту: конститутивна седница).</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Конститутивну седницу сазива и руководи радом на тој седници до избора пред</w:t>
      </w:r>
      <w:r w:rsidRPr="00A95FEC">
        <w:rPr>
          <w:rFonts w:ascii="Times New Roman" w:eastAsia="Times New Roman" w:hAnsi="Times New Roman" w:cs="Times New Roman"/>
          <w:sz w:val="24"/>
          <w:szCs w:val="24"/>
          <w:lang w:val="sr-Cyrl-CS"/>
        </w:rPr>
        <w:softHyphen/>
        <w:t>седника члан Савета који је први на списку чланова Савета.</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На конститутивној седници сваком члану Савета уручује се Пословник</w:t>
      </w:r>
      <w:r w:rsidR="00183815">
        <w:rPr>
          <w:rFonts w:ascii="Times New Roman" w:eastAsia="Times New Roman" w:hAnsi="Times New Roman" w:cs="Times New Roman"/>
          <w:sz w:val="24"/>
          <w:szCs w:val="24"/>
          <w:lang w:val="sr-Cyrl-CS"/>
        </w:rPr>
        <w:t xml:space="preserve"> на увид</w:t>
      </w:r>
      <w:r w:rsidRPr="00A95FEC">
        <w:rPr>
          <w:rFonts w:ascii="Times New Roman" w:eastAsia="Times New Roman" w:hAnsi="Times New Roman" w:cs="Times New Roman"/>
          <w:sz w:val="24"/>
          <w:szCs w:val="24"/>
          <w:lang w:val="sr-Cyrl-CS"/>
        </w:rPr>
        <w:t>.</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Рад конститутивне седнице почиње констатовањем да је изабран нови сазив Савета и читањем списка чланова.</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5.</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Савет бира председника и заменика председника из реда чланова Савета.</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Кандидате за председника и заменика председника има право да предложи сваки члан Савета.</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О кандидатима се гласа оним редом којим су предложени.</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6.</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Председник и заменик председника врше те функције до краја мандата Савета у једном сазиву.</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Председник или заменик председника може бити разрешен пре истека мандата на лични захтев.</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 xml:space="preserve">Председник или заменик председника може бити разрешен пре истека мандата и на предлог члана Савета, ако не обавља савесно послове из своје надлежности. </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 xml:space="preserve">Одлуку о разрешењу доноси Савет и на истој седници бира новог председника или заменика председника. </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7.</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Заменик председника обавља послове из надлежности председника у случају његове спречености.</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Ако су и председник и заменик председника спречени да обављају послове из надлежности председника, председник или заменик председника одређују једног члана Савета да обавља те послове.</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8.</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Члан Савета има следеће обавезе:</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1) да редовно и на време долази на седнице;</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 xml:space="preserve">2) да са седнице изостане само ако је оправдано спречен и да о спречености и разлогу спречености обавести без одлагања председника, </w:t>
      </w:r>
      <w:r w:rsidRPr="00A95FEC">
        <w:rPr>
          <w:rFonts w:ascii="Times New Roman" w:eastAsia="Times New Roman" w:hAnsi="Times New Roman" w:cs="Times New Roman"/>
          <w:sz w:val="24"/>
          <w:szCs w:val="24"/>
          <w:lang w:val="sr-Cyrl-CS"/>
        </w:rPr>
        <w:lastRenderedPageBreak/>
        <w:t>директора Школе (у даљем тексту: директор) или секретара Школе (у даљем тексту: секретар);</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3) да се не удаљава са седнице без одобрења председника;</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4) да савесно учествује у раду на седници;</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5) да не омета рад на седници;</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6) да поступа по налозима председника;</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 xml:space="preserve">7) </w:t>
      </w:r>
      <w:r w:rsidR="008A0B48">
        <w:rPr>
          <w:rFonts w:ascii="Times New Roman" w:eastAsia="Times New Roman" w:hAnsi="Times New Roman" w:cs="Times New Roman"/>
          <w:sz w:val="24"/>
          <w:szCs w:val="24"/>
          <w:lang w:val="sr-Cyrl-CS"/>
        </w:rPr>
        <w:t>и друго у складу са Законом.</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9.</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Повреда одредаба Пословника може бити  разлог за престанак чланства у Са</w:t>
      </w:r>
      <w:r w:rsidRPr="00A95FEC">
        <w:rPr>
          <w:rFonts w:ascii="Times New Roman" w:eastAsia="Times New Roman" w:hAnsi="Times New Roman" w:cs="Times New Roman"/>
          <w:sz w:val="24"/>
          <w:szCs w:val="24"/>
          <w:lang w:val="sr-Cyrl-CS"/>
        </w:rPr>
        <w:softHyphen/>
        <w:t>ве</w:t>
      </w:r>
      <w:r w:rsidRPr="00A95FEC">
        <w:rPr>
          <w:rFonts w:ascii="Times New Roman" w:eastAsia="Times New Roman" w:hAnsi="Times New Roman" w:cs="Times New Roman"/>
          <w:sz w:val="24"/>
          <w:szCs w:val="24"/>
          <w:lang w:val="sr-Cyrl-CS"/>
        </w:rPr>
        <w:softHyphen/>
        <w:t>ту пре истека мандата.</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Одлуку о разрешењу доноси Савет, на предлог председника, заменика пред</w:t>
      </w:r>
      <w:r w:rsidRPr="00A95FEC">
        <w:rPr>
          <w:rFonts w:ascii="Times New Roman" w:eastAsia="Times New Roman" w:hAnsi="Times New Roman" w:cs="Times New Roman"/>
          <w:sz w:val="24"/>
          <w:szCs w:val="24"/>
          <w:lang w:val="sr-Cyrl-CS"/>
        </w:rPr>
        <w:softHyphen/>
        <w:t>сед</w:t>
      </w:r>
      <w:r w:rsidRPr="00A95FEC">
        <w:rPr>
          <w:rFonts w:ascii="Times New Roman" w:eastAsia="Times New Roman" w:hAnsi="Times New Roman" w:cs="Times New Roman"/>
          <w:sz w:val="24"/>
          <w:szCs w:val="24"/>
          <w:lang w:val="sr-Cyrl-CS"/>
        </w:rPr>
        <w:softHyphen/>
        <w:t xml:space="preserve">ника или члана Савета. </w:t>
      </w:r>
    </w:p>
    <w:p w:rsidR="007A68D6" w:rsidRPr="00A95FEC" w:rsidRDefault="007A68D6" w:rsidP="007A68D6">
      <w:pPr>
        <w:spacing w:after="0" w:line="240" w:lineRule="auto"/>
        <w:rPr>
          <w:rFonts w:ascii="Times New Roman" w:eastAsia="Times New Roman" w:hAnsi="Times New Roman" w:cs="Times New Roman"/>
          <w:sz w:val="24"/>
          <w:szCs w:val="24"/>
          <w:lang w:val="sr-Cyrl-CS" w:eastAsia="zh-CN"/>
        </w:rPr>
      </w:pPr>
    </w:p>
    <w:p w:rsidR="007A68D6" w:rsidRPr="00A95FEC" w:rsidRDefault="007A68D6" w:rsidP="007A68D6">
      <w:pPr>
        <w:spacing w:after="0" w:line="240" w:lineRule="auto"/>
        <w:rPr>
          <w:rFonts w:ascii="Times New Roman" w:eastAsia="Times New Roman" w:hAnsi="Times New Roman" w:cs="Times New Roman"/>
          <w:sz w:val="24"/>
          <w:szCs w:val="24"/>
          <w:lang w:val="sr-Cyrl-CS" w:eastAsia="zh-CN"/>
        </w:rPr>
      </w:pPr>
    </w:p>
    <w:p w:rsidR="007A68D6" w:rsidRPr="00A95FEC" w:rsidRDefault="007A68D6" w:rsidP="007A68D6">
      <w:pPr>
        <w:spacing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II. РАД И ОДЛУЧИВАЊЕ САВЕТА</w:t>
      </w:r>
    </w:p>
    <w:p w:rsidR="007A68D6" w:rsidRPr="00A95FEC" w:rsidRDefault="007A68D6" w:rsidP="007A68D6">
      <w:pPr>
        <w:spacing w:after="0" w:line="240" w:lineRule="auto"/>
        <w:ind w:firstLine="720"/>
        <w:jc w:val="center"/>
        <w:rPr>
          <w:rFonts w:ascii="Times New Roman" w:eastAsia="Times New Roman" w:hAnsi="Times New Roman" w:cs="Times New Roman"/>
          <w:b/>
          <w:sz w:val="24"/>
          <w:szCs w:val="24"/>
          <w:lang w:val="sr-Cyrl-CS"/>
        </w:rPr>
      </w:pPr>
    </w:p>
    <w:p w:rsidR="007A68D6" w:rsidRPr="00A95FEC" w:rsidRDefault="007A68D6" w:rsidP="007A68D6">
      <w:pPr>
        <w:spacing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1. Сазивање седнице</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10.</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Седницу Савета припрема и сазива председник.</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Седнице се сазивају по потреби.</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Седница се обавезно сазива на захтев најмање једне трећине чланова Савета, као и на захтев директора, Школског одбора, Наставничког већа или Ученичког пар</w:t>
      </w:r>
      <w:r w:rsidRPr="00A95FEC">
        <w:rPr>
          <w:rFonts w:ascii="Times New Roman" w:eastAsia="Times New Roman" w:hAnsi="Times New Roman" w:cs="Times New Roman"/>
          <w:sz w:val="24"/>
          <w:szCs w:val="24"/>
          <w:lang w:val="sr-Cyrl-CS"/>
        </w:rPr>
        <w:softHyphen/>
        <w:t>ламента.</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11.</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 xml:space="preserve">Седници Савета обавезно присуствују директор или помоћник директора и </w:t>
      </w:r>
      <w:r w:rsidR="008A0B48">
        <w:rPr>
          <w:rFonts w:ascii="Times New Roman" w:eastAsia="Times New Roman" w:hAnsi="Times New Roman" w:cs="Times New Roman"/>
          <w:sz w:val="24"/>
          <w:szCs w:val="24"/>
          <w:lang w:val="sr-Cyrl-CS"/>
        </w:rPr>
        <w:t>педагог</w:t>
      </w:r>
      <w:r w:rsidRPr="00A95FEC">
        <w:rPr>
          <w:rFonts w:ascii="Times New Roman" w:eastAsia="Times New Roman" w:hAnsi="Times New Roman" w:cs="Times New Roman"/>
          <w:sz w:val="24"/>
          <w:szCs w:val="24"/>
          <w:lang w:val="sr-Cyrl-CS"/>
        </w:rPr>
        <w:t>.</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12.</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У пословима око припремања и сазивања седнице и у пословима око извр</w:t>
      </w:r>
      <w:r w:rsidRPr="00A95FEC">
        <w:rPr>
          <w:rFonts w:ascii="Times New Roman" w:eastAsia="Times New Roman" w:hAnsi="Times New Roman" w:cs="Times New Roman"/>
          <w:sz w:val="24"/>
          <w:szCs w:val="24"/>
          <w:lang w:val="sr-Cyrl-CS"/>
        </w:rPr>
        <w:softHyphen/>
        <w:t>ша</w:t>
      </w:r>
      <w:r w:rsidRPr="00A95FEC">
        <w:rPr>
          <w:rFonts w:ascii="Times New Roman" w:eastAsia="Times New Roman" w:hAnsi="Times New Roman" w:cs="Times New Roman"/>
          <w:sz w:val="24"/>
          <w:szCs w:val="24"/>
          <w:lang w:val="sr-Cyrl-CS"/>
        </w:rPr>
        <w:softHyphen/>
        <w:t>вања одлука Савета председнику помажу директор и/или помоћник директора и</w:t>
      </w:r>
      <w:r w:rsidR="008A0B48">
        <w:rPr>
          <w:rFonts w:ascii="Times New Roman" w:eastAsia="Times New Roman" w:hAnsi="Times New Roman" w:cs="Times New Roman"/>
          <w:sz w:val="24"/>
          <w:szCs w:val="24"/>
          <w:lang w:val="sr-Cyrl-CS"/>
        </w:rPr>
        <w:t xml:space="preserve"> педагог</w:t>
      </w:r>
      <w:r w:rsidRPr="00A95FEC">
        <w:rPr>
          <w:rFonts w:ascii="Times New Roman" w:eastAsia="Times New Roman" w:hAnsi="Times New Roman" w:cs="Times New Roman"/>
          <w:sz w:val="24"/>
          <w:szCs w:val="24"/>
          <w:lang w:val="sr-Cyrl-CS"/>
        </w:rPr>
        <w:t>, а, по потреби и други запослени у Школи.</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13.</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Седница Савета се сазива достављањем писаног позива члановима  Савета и другим лицима чије је присуство потребно.</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Позив се доставља лично, преко ученика – детета члана Савета или путем поште, препорученом пошиљком.</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Позив за седницу обавезно садржи време и место одржавања седнице и пред</w:t>
      </w:r>
      <w:r w:rsidRPr="00A95FEC">
        <w:rPr>
          <w:rFonts w:ascii="Times New Roman" w:eastAsia="Times New Roman" w:hAnsi="Times New Roman" w:cs="Times New Roman"/>
          <w:sz w:val="24"/>
          <w:szCs w:val="24"/>
          <w:lang w:val="sr-Cyrl-CS"/>
        </w:rPr>
        <w:softHyphen/>
        <w:t>лог дневног реда.</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lastRenderedPageBreak/>
        <w:t xml:space="preserve">У прилогу позива за седницу доставља се потребан писани материјал. </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 xml:space="preserve">Позив се доставља најкасније </w:t>
      </w:r>
      <w:r w:rsidR="006B28CD">
        <w:rPr>
          <w:rFonts w:ascii="Times New Roman" w:eastAsia="Times New Roman" w:hAnsi="Times New Roman" w:cs="Times New Roman"/>
          <w:sz w:val="24"/>
          <w:szCs w:val="24"/>
          <w:lang w:val="sr-Cyrl-CS"/>
        </w:rPr>
        <w:t>5</w:t>
      </w:r>
      <w:r w:rsidRPr="00A95FEC">
        <w:rPr>
          <w:rFonts w:ascii="Times New Roman" w:eastAsia="Times New Roman" w:hAnsi="Times New Roman" w:cs="Times New Roman"/>
          <w:sz w:val="24"/>
          <w:szCs w:val="24"/>
          <w:lang w:val="sr-Cyrl-CS"/>
        </w:rPr>
        <w:t xml:space="preserve"> дана пре дана одређеног за одржавање сед</w:t>
      </w:r>
      <w:r w:rsidRPr="00A95FEC">
        <w:rPr>
          <w:rFonts w:ascii="Times New Roman" w:eastAsia="Times New Roman" w:hAnsi="Times New Roman" w:cs="Times New Roman"/>
          <w:sz w:val="24"/>
          <w:szCs w:val="24"/>
          <w:lang w:val="sr-Cyrl-CS"/>
        </w:rPr>
        <w:softHyphen/>
        <w:t>нице, осим у хитним случајевима, када се тај рок не мора поштовати.</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У нарочито хитним случајевима седница се може заказати и телефоном,  при чему се такође не мора поштовати рок из става 5. овог члана.</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14.</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 xml:space="preserve">Одлука о сазивању седнице и предложени дневни ред објављују се на огласној табли Школе и на школској интернет страни најкасније </w:t>
      </w:r>
      <w:r w:rsidR="00117742">
        <w:rPr>
          <w:rFonts w:ascii="Times New Roman" w:eastAsia="Times New Roman" w:hAnsi="Times New Roman" w:cs="Times New Roman"/>
          <w:sz w:val="24"/>
          <w:szCs w:val="24"/>
          <w:lang w:val="sr-Cyrl-CS"/>
        </w:rPr>
        <w:t>5</w:t>
      </w:r>
      <w:r w:rsidRPr="00A95FEC">
        <w:rPr>
          <w:rFonts w:ascii="Times New Roman" w:eastAsia="Times New Roman" w:hAnsi="Times New Roman" w:cs="Times New Roman"/>
          <w:sz w:val="24"/>
          <w:szCs w:val="24"/>
          <w:lang w:val="sr-Cyrl-CS"/>
        </w:rPr>
        <w:t xml:space="preserve"> дана пре дана одређеног за одржавање седнице.</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У случају потребе хитног заказивања седнице Савета, одлука о сазивању сед</w:t>
      </w:r>
      <w:r w:rsidRPr="00A95FEC">
        <w:rPr>
          <w:rFonts w:ascii="Times New Roman" w:eastAsia="Times New Roman" w:hAnsi="Times New Roman" w:cs="Times New Roman"/>
          <w:sz w:val="24"/>
          <w:szCs w:val="24"/>
          <w:lang w:val="sr-Cyrl-CS"/>
        </w:rPr>
        <w:softHyphen/>
        <w:t>нице и предложени дневни ред могу се објавити и на сам дан одржавања седнице.</w:t>
      </w:r>
    </w:p>
    <w:p w:rsidR="007A68D6" w:rsidRPr="00A95FEC" w:rsidRDefault="007A68D6" w:rsidP="007A68D6">
      <w:pPr>
        <w:spacing w:after="0" w:line="240" w:lineRule="auto"/>
        <w:ind w:firstLine="720"/>
        <w:jc w:val="both"/>
        <w:rPr>
          <w:rFonts w:ascii="Times New Roman" w:eastAsia="Times New Roman" w:hAnsi="Times New Roman" w:cs="Times New Roman"/>
          <w:sz w:val="24"/>
          <w:szCs w:val="24"/>
          <w:lang w:val="sr-Cyrl-CS"/>
        </w:rPr>
      </w:pPr>
    </w:p>
    <w:p w:rsidR="007A68D6" w:rsidRPr="00A95FEC" w:rsidRDefault="007A68D6" w:rsidP="007A68D6">
      <w:pPr>
        <w:spacing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2. Ток седнице</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15.</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Пре отварања седнице председник прозива чланове Савета и на списку чла</w:t>
      </w:r>
      <w:r w:rsidRPr="00A95FEC">
        <w:rPr>
          <w:rFonts w:ascii="Times New Roman" w:eastAsia="Times New Roman" w:hAnsi="Times New Roman" w:cs="Times New Roman"/>
          <w:sz w:val="24"/>
          <w:szCs w:val="24"/>
          <w:lang w:val="sr-Cyrl-CS"/>
        </w:rPr>
        <w:softHyphen/>
        <w:t>нова евидентира њихово присуство, односно одсуство.</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16.</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 xml:space="preserve">Председник отвара седницу пошто утврди да је  присутно више од половине чланова Савета, директор, </w:t>
      </w:r>
      <w:r w:rsidR="00117742">
        <w:rPr>
          <w:rFonts w:ascii="Times New Roman" w:eastAsia="Times New Roman" w:hAnsi="Times New Roman" w:cs="Times New Roman"/>
          <w:sz w:val="24"/>
          <w:szCs w:val="24"/>
          <w:lang w:val="sr-Cyrl-CS"/>
        </w:rPr>
        <w:t>педагог</w:t>
      </w:r>
      <w:r w:rsidRPr="00A95FEC">
        <w:rPr>
          <w:rFonts w:ascii="Times New Roman" w:eastAsia="Times New Roman" w:hAnsi="Times New Roman" w:cs="Times New Roman"/>
          <w:sz w:val="24"/>
          <w:szCs w:val="24"/>
          <w:lang w:val="sr-Cyrl-CS"/>
        </w:rPr>
        <w:t xml:space="preserve"> и остала лица чије је присуство неопходно. </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17.</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После отварања седнице, председник позива чланове Савета да предложе из</w:t>
      </w:r>
      <w:r w:rsidRPr="00A95FEC">
        <w:rPr>
          <w:rFonts w:ascii="Times New Roman" w:eastAsia="Times New Roman" w:hAnsi="Times New Roman" w:cs="Times New Roman"/>
          <w:sz w:val="24"/>
          <w:szCs w:val="24"/>
          <w:lang w:val="sr-Cyrl-CS"/>
        </w:rPr>
        <w:softHyphen/>
        <w:t>ме</w:t>
      </w:r>
      <w:r w:rsidRPr="00A95FEC">
        <w:rPr>
          <w:rFonts w:ascii="Times New Roman" w:eastAsia="Times New Roman" w:hAnsi="Times New Roman" w:cs="Times New Roman"/>
          <w:sz w:val="24"/>
          <w:szCs w:val="24"/>
          <w:lang w:val="sr-Cyrl-CS"/>
        </w:rPr>
        <w:softHyphen/>
        <w:t>не и/или допуне предлога дневног реда и о њиховим предлозима се посебно гласа.</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После утврђивања коначног предлога дневног реда, доноси се одлука  о ус</w:t>
      </w:r>
      <w:r w:rsidRPr="00A95FEC">
        <w:rPr>
          <w:rFonts w:ascii="Times New Roman" w:eastAsia="Times New Roman" w:hAnsi="Times New Roman" w:cs="Times New Roman"/>
          <w:sz w:val="24"/>
          <w:szCs w:val="24"/>
          <w:lang w:val="sr-Cyrl-CS"/>
        </w:rPr>
        <w:softHyphen/>
        <w:t>ва</w:t>
      </w:r>
      <w:r w:rsidRPr="00A95FEC">
        <w:rPr>
          <w:rFonts w:ascii="Times New Roman" w:eastAsia="Times New Roman" w:hAnsi="Times New Roman" w:cs="Times New Roman"/>
          <w:sz w:val="24"/>
          <w:szCs w:val="24"/>
          <w:lang w:val="sr-Cyrl-CS"/>
        </w:rPr>
        <w:softHyphen/>
        <w:t>јању дневног реда.</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18.</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После усвајања дневног реда, председник отвара дискусију по свакој тачки дневног реда појединачно.</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19.</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Право да учествују у дискусији имају сви чланови Савета.</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Право да учествују у дискусији, по одобрењу председника, имају и директор, помоћник директора, секретар и друга позвана лица.</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lastRenderedPageBreak/>
        <w:t>Дискутанти су обавезни да приликом дискусија расправљају, по правилу, само о питањима која су од непосредног значаја  за доношење одлуке по тачки дневног реда о којој се расправља.</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20.</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Поред питања у вези с тачкама дневног реда, дискутант може да говори и о повреди Пословника.</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21.</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Дискусије треба да буду што краће и јасније.</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Дискутант има право да у дискусији изрази своје мишљење, став и/или уверење, али је обавезан да то учини у пристојном облику.</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22.</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Савет може одлучити да се ограничи број дискусија једног дискутанта по једној тачки дневног реда и/или да се ограничи трајање дискусија.</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23.</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Сваки дискутант има право на реплику, ако је у нечијој дискусији поменут, а сматра да тврдње у тој дискусији треба  исправити или допунити.</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 xml:space="preserve">Реплика може трајати најдуже </w:t>
      </w:r>
      <w:r w:rsidR="00CD62EB">
        <w:rPr>
          <w:rFonts w:ascii="Times New Roman" w:eastAsia="Times New Roman" w:hAnsi="Times New Roman" w:cs="Times New Roman"/>
          <w:sz w:val="24"/>
          <w:szCs w:val="24"/>
          <w:lang w:val="sr-Cyrl-CS"/>
        </w:rPr>
        <w:t>5</w:t>
      </w:r>
      <w:r w:rsidRPr="00A95FEC">
        <w:rPr>
          <w:rFonts w:ascii="Times New Roman" w:eastAsia="Times New Roman" w:hAnsi="Times New Roman" w:cs="Times New Roman"/>
          <w:sz w:val="24"/>
          <w:szCs w:val="24"/>
          <w:lang w:val="sr-Cyrl-CS"/>
        </w:rPr>
        <w:t xml:space="preserve"> минута.  </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24.</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Председник даје и одузима реч дискутантима, водећи рачуна о редоследу пријављивања, а после дискусија предлаже доношење одлуке по тој тачки.</w:t>
      </w:r>
    </w:p>
    <w:p w:rsidR="007A68D6" w:rsidRPr="00A95FEC" w:rsidRDefault="007A68D6" w:rsidP="007A68D6">
      <w:pPr>
        <w:spacing w:after="0" w:line="240" w:lineRule="auto"/>
        <w:jc w:val="center"/>
        <w:rPr>
          <w:rFonts w:ascii="Times New Roman" w:eastAsia="Times New Roman" w:hAnsi="Times New Roman" w:cs="Times New Roman"/>
          <w:b/>
          <w:sz w:val="24"/>
          <w:szCs w:val="24"/>
          <w:lang w:val="sr-Cyrl-CS"/>
        </w:rPr>
      </w:pPr>
    </w:p>
    <w:p w:rsidR="007A68D6" w:rsidRPr="00A95FEC" w:rsidRDefault="007A68D6" w:rsidP="007A68D6">
      <w:pPr>
        <w:spacing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3. Одржавање реда на седници</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25.</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О одржавању реда на седници стара се председник.</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26.</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Председник ће опоменути члана Савета или друго присутно лице које и после одузимања речи наставља да говори, као и лице које се непристојно понаша и/или на други начин омета рад на седници.</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27.</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Ако опоменуто лице и даље наставља да омета рад на седници, на предлог председника, заменика председника или члана Савета Савет ће донети одлуку о његовом удаљењу са седнице.</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lastRenderedPageBreak/>
        <w:t>Лице на које се одлука о удаљењу односи обавезно је да одмах по изрицању мере удаљења напусти просторију у којој се седница одржава.</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Мера удаљења односи се само на седницу Савета на којој је изречена.</w:t>
      </w:r>
    </w:p>
    <w:p w:rsidR="007A68D6" w:rsidRPr="00A95FEC" w:rsidRDefault="007A68D6" w:rsidP="007A68D6">
      <w:pPr>
        <w:spacing w:after="0" w:line="240" w:lineRule="auto"/>
        <w:jc w:val="both"/>
        <w:rPr>
          <w:rFonts w:ascii="Times New Roman" w:eastAsia="Times New Roman" w:hAnsi="Times New Roman" w:cs="Times New Roman"/>
          <w:sz w:val="24"/>
          <w:szCs w:val="24"/>
          <w:lang w:val="sr-Cyrl-CS"/>
        </w:rPr>
      </w:pPr>
    </w:p>
    <w:p w:rsidR="007A68D6" w:rsidRPr="00A95FEC" w:rsidRDefault="007A68D6" w:rsidP="007A68D6">
      <w:pPr>
        <w:spacing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4.  Одлучивање</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28.</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Савет доноси две врсте одлука:</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1) одлуке по тачкама дневног реда;</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2) закључке.</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29.</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Одлука по тачки дневног реда треба да садржи:</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1) јасан и потпун одговор на питање које садржи тачка дневног реда по којој је донета;</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2) име и презиме, односно функцију лица одговорног за извршење одлуке;</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3) начин извршења одлуке;</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4) рок за извршење одлуке;</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5) начин праћења извршења одлуке.</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30.</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Ако из било ког разлога нису испуњене све претпоставке за доношење одлуке по некој тачки дневног реда, председник ће предложити да се доношење одлуке по тој тачки дневног реда одложи за неку од следећих седница.</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31.</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Када одлучује о процедуралним питањима а не по тачкама дневног  реда, Са</w:t>
      </w:r>
      <w:r w:rsidRPr="00A95FEC">
        <w:rPr>
          <w:rFonts w:ascii="Times New Roman" w:eastAsia="Times New Roman" w:hAnsi="Times New Roman" w:cs="Times New Roman"/>
          <w:sz w:val="24"/>
          <w:szCs w:val="24"/>
          <w:lang w:val="sr-Cyrl-CS"/>
        </w:rPr>
        <w:softHyphen/>
        <w:t>вет доноси закључке.</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Закључак има исте саставне делове као и одлука по тачки дневног реда.</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32.</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Одлука Савета је донета ако је за њено доношење гласала већина од  присут</w:t>
      </w:r>
      <w:r w:rsidRPr="00A95FEC">
        <w:rPr>
          <w:rFonts w:ascii="Times New Roman" w:eastAsia="Times New Roman" w:hAnsi="Times New Roman" w:cs="Times New Roman"/>
          <w:sz w:val="24"/>
          <w:szCs w:val="24"/>
          <w:lang w:val="sr-Cyrl-CS"/>
        </w:rPr>
        <w:softHyphen/>
        <w:t>них чланова.</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33.</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Одлуке се доносе на предлог председника.</w:t>
      </w:r>
    </w:p>
    <w:p w:rsidR="007A68D6"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Чланови Савета, по правилу, гласају јавно, подизањем руку, на позив пред</w:t>
      </w:r>
      <w:r w:rsidRPr="00A95FEC">
        <w:rPr>
          <w:rFonts w:ascii="Times New Roman" w:eastAsia="Times New Roman" w:hAnsi="Times New Roman" w:cs="Times New Roman"/>
          <w:sz w:val="24"/>
          <w:szCs w:val="24"/>
          <w:lang w:val="sr-Cyrl-CS"/>
        </w:rPr>
        <w:softHyphen/>
        <w:t>сед</w:t>
      </w:r>
      <w:r w:rsidRPr="00A95FEC">
        <w:rPr>
          <w:rFonts w:ascii="Times New Roman" w:eastAsia="Times New Roman" w:hAnsi="Times New Roman" w:cs="Times New Roman"/>
          <w:sz w:val="24"/>
          <w:szCs w:val="24"/>
          <w:lang w:val="sr-Cyrl-CS"/>
        </w:rPr>
        <w:softHyphen/>
        <w:t>ника.</w:t>
      </w:r>
    </w:p>
    <w:p w:rsidR="005D1076" w:rsidRPr="00A95FEC" w:rsidRDefault="005D1076" w:rsidP="007A68D6">
      <w:pPr>
        <w:spacing w:after="0" w:line="240" w:lineRule="auto"/>
        <w:ind w:firstLine="709"/>
        <w:jc w:val="both"/>
        <w:rPr>
          <w:rFonts w:ascii="Times New Roman" w:eastAsia="Times New Roman" w:hAnsi="Times New Roman" w:cs="Times New Roman"/>
          <w:sz w:val="24"/>
          <w:szCs w:val="24"/>
          <w:lang w:val="sr-Cyrl-CS"/>
        </w:rPr>
      </w:pP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lastRenderedPageBreak/>
        <w:t>Члан 34.</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Члан Савета може гласати за или против доношења одлуке, а може остати и уздржан.</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После гласања, председник пребројавањем гласова утврђује да ли је одлука донета.</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35.</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Одлуке се, по правилу, доносе гласањем о једном предлогу председника.</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Ако се током дискусије по некој тачки дневног реда уобличи више предлога, председник ће све предлоге ставити на гласање, редом којим су изложени.</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36.</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Одлука о предлогу чланова Школског одбора из реда родитеља и других законских заступника ученика (у даљем тексту: родитељи) до</w:t>
      </w:r>
      <w:r w:rsidRPr="00A95FEC">
        <w:rPr>
          <w:rFonts w:ascii="Times New Roman" w:eastAsia="Times New Roman" w:hAnsi="Times New Roman" w:cs="Times New Roman"/>
          <w:sz w:val="24"/>
          <w:szCs w:val="24"/>
          <w:lang w:val="sr-Cyrl-CS"/>
        </w:rPr>
        <w:softHyphen/>
        <w:t>носи се тајним гласањем.</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Предлог чланова Школског одбора има право да поднесе сваки члан Савета.</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За тајно гласање користе се гласачки листићи које потписује председник и који су оверени малим печатом Школе.</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37.</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Гласачки листић за утврђивање предлога чланова Школског одбора из реда родитеља има следећи облик:</w:t>
      </w:r>
    </w:p>
    <w:p w:rsidR="007A68D6" w:rsidRPr="00A95FEC" w:rsidRDefault="007A68D6" w:rsidP="007A68D6">
      <w:pPr>
        <w:spacing w:after="0" w:line="240" w:lineRule="auto"/>
        <w:jc w:val="both"/>
        <w:rPr>
          <w:rFonts w:ascii="Times New Roman" w:eastAsia="Times New Roman" w:hAnsi="Times New Roman" w:cs="Times New Roman"/>
          <w:sz w:val="24"/>
          <w:szCs w:val="24"/>
          <w:lang w:val="sr-Cyrl-CS"/>
        </w:rPr>
      </w:pPr>
    </w:p>
    <w:p w:rsidR="007A68D6" w:rsidRPr="00A95FEC" w:rsidRDefault="007A68D6" w:rsidP="007A68D6">
      <w:pPr>
        <w:spacing w:after="0" w:line="240" w:lineRule="auto"/>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w:t>
      </w:r>
      <w:r w:rsidR="005D1076">
        <w:rPr>
          <w:rFonts w:ascii="Times New Roman" w:eastAsia="Times New Roman" w:hAnsi="Times New Roman" w:cs="Times New Roman"/>
          <w:sz w:val="24"/>
          <w:szCs w:val="24"/>
          <w:lang w:val="sr-Cyrl-CS"/>
        </w:rPr>
        <w:t>Савет родитеља Основне</w:t>
      </w:r>
      <w:r w:rsidRPr="00A95FEC">
        <w:rPr>
          <w:rFonts w:ascii="Times New Roman" w:eastAsia="Times New Roman" w:hAnsi="Times New Roman" w:cs="Times New Roman"/>
          <w:sz w:val="24"/>
          <w:szCs w:val="24"/>
          <w:lang w:val="sr-Cyrl-CS"/>
        </w:rPr>
        <w:t xml:space="preserve"> школе ’________________’</w:t>
      </w:r>
    </w:p>
    <w:p w:rsidR="007A68D6" w:rsidRPr="00A95FEC" w:rsidRDefault="007A68D6" w:rsidP="007A68D6">
      <w:pPr>
        <w:spacing w:after="0" w:line="240" w:lineRule="auto"/>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Број: _________</w:t>
      </w:r>
    </w:p>
    <w:p w:rsidR="007A68D6" w:rsidRPr="00A95FEC" w:rsidRDefault="007A68D6" w:rsidP="007A68D6">
      <w:pPr>
        <w:spacing w:after="0" w:line="240" w:lineRule="auto"/>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Датум: ___________</w:t>
      </w:r>
    </w:p>
    <w:p w:rsidR="007A68D6" w:rsidRPr="00A95FEC" w:rsidRDefault="007A68D6" w:rsidP="007A68D6">
      <w:pPr>
        <w:spacing w:after="0" w:line="240" w:lineRule="auto"/>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Место: _____________</w:t>
      </w:r>
    </w:p>
    <w:p w:rsidR="007A68D6" w:rsidRPr="00A95FEC" w:rsidRDefault="007A68D6" w:rsidP="007A68D6">
      <w:pPr>
        <w:spacing w:after="0" w:line="240" w:lineRule="auto"/>
        <w:ind w:firstLine="720"/>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Гласачки листић за утврђивање предлога чланова Школског одбора из реда родитеља ученика</w:t>
      </w:r>
    </w:p>
    <w:p w:rsidR="007A68D6" w:rsidRPr="00A95FEC" w:rsidRDefault="007A68D6" w:rsidP="007A68D6">
      <w:pPr>
        <w:spacing w:after="0" w:line="240" w:lineRule="auto"/>
        <w:ind w:firstLine="720"/>
        <w:jc w:val="both"/>
        <w:rPr>
          <w:rFonts w:ascii="Times New Roman" w:eastAsia="Times New Roman" w:hAnsi="Times New Roman" w:cs="Times New Roman"/>
          <w:sz w:val="24"/>
          <w:szCs w:val="24"/>
          <w:lang w:val="sr-Cyrl-CS"/>
        </w:rPr>
      </w:pPr>
    </w:p>
    <w:p w:rsidR="007A68D6" w:rsidRPr="00A95FEC" w:rsidRDefault="007A68D6" w:rsidP="007A68D6">
      <w:pPr>
        <w:spacing w:after="0" w:line="240" w:lineRule="auto"/>
        <w:ind w:firstLine="720"/>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За чланове Школског одбора члан Савета родитеља предлаже родитеље чији је редни број заокружен:</w:t>
      </w:r>
    </w:p>
    <w:p w:rsidR="007A68D6" w:rsidRPr="00A95FEC" w:rsidRDefault="007A68D6" w:rsidP="007A68D6">
      <w:pPr>
        <w:spacing w:after="0" w:line="240" w:lineRule="auto"/>
        <w:ind w:firstLine="720"/>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1. _____________________________,</w:t>
      </w:r>
    </w:p>
    <w:p w:rsidR="007A68D6" w:rsidRPr="00A95FEC" w:rsidRDefault="007A68D6" w:rsidP="007A68D6">
      <w:pPr>
        <w:spacing w:after="0" w:line="240" w:lineRule="auto"/>
        <w:ind w:firstLine="720"/>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2. _____________________________,</w:t>
      </w:r>
    </w:p>
    <w:p w:rsidR="007A68D6" w:rsidRPr="00A95FEC" w:rsidRDefault="007A68D6" w:rsidP="007A68D6">
      <w:pPr>
        <w:spacing w:after="0" w:line="240" w:lineRule="auto"/>
        <w:ind w:firstLine="720"/>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3. _____________________________,</w:t>
      </w:r>
    </w:p>
    <w:p w:rsidR="007A68D6" w:rsidRPr="00A95FEC" w:rsidRDefault="007A68D6" w:rsidP="007A68D6">
      <w:pPr>
        <w:spacing w:after="0" w:line="240" w:lineRule="auto"/>
        <w:ind w:firstLine="720"/>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4. _____________________________,</w:t>
      </w:r>
    </w:p>
    <w:p w:rsidR="007A68D6" w:rsidRPr="00A95FEC" w:rsidRDefault="007A68D6" w:rsidP="007A68D6">
      <w:pPr>
        <w:spacing w:after="0" w:line="240" w:lineRule="auto"/>
        <w:ind w:firstLine="720"/>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5. _____________________________,</w:t>
      </w:r>
    </w:p>
    <w:p w:rsidR="007A68D6" w:rsidRPr="00A95FEC" w:rsidRDefault="007A68D6" w:rsidP="007A68D6">
      <w:pPr>
        <w:spacing w:after="0" w:line="240" w:lineRule="auto"/>
        <w:ind w:firstLine="720"/>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6. _____________________________.</w:t>
      </w:r>
    </w:p>
    <w:p w:rsidR="007A68D6" w:rsidRPr="00A95FEC" w:rsidRDefault="007A68D6" w:rsidP="007A68D6">
      <w:pPr>
        <w:spacing w:after="0" w:line="240" w:lineRule="auto"/>
        <w:ind w:firstLine="720"/>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lastRenderedPageBreak/>
        <w:t>Треба заокружити само три редна броја.</w:t>
      </w:r>
    </w:p>
    <w:p w:rsidR="007A68D6" w:rsidRPr="00A95FEC" w:rsidRDefault="007A68D6" w:rsidP="007A68D6">
      <w:pPr>
        <w:spacing w:after="0" w:line="240" w:lineRule="auto"/>
        <w:jc w:val="both"/>
        <w:rPr>
          <w:rFonts w:ascii="Times New Roman" w:eastAsia="Times New Roman" w:hAnsi="Times New Roman" w:cs="Times New Roman"/>
          <w:sz w:val="24"/>
          <w:szCs w:val="24"/>
          <w:lang w:val="sr-Cyrl-CS"/>
        </w:rPr>
      </w:pPr>
    </w:p>
    <w:p w:rsidR="007A68D6" w:rsidRPr="00A95FEC" w:rsidRDefault="007A68D6" w:rsidP="007A68D6">
      <w:pPr>
        <w:spacing w:after="0" w:line="240" w:lineRule="auto"/>
        <w:ind w:left="3969"/>
        <w:jc w:val="center"/>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Оверава председник Савета родитеља</w:t>
      </w:r>
    </w:p>
    <w:p w:rsidR="007A68D6" w:rsidRPr="00A95FEC" w:rsidRDefault="007A68D6" w:rsidP="007A68D6">
      <w:pPr>
        <w:spacing w:after="0" w:line="240" w:lineRule="auto"/>
        <w:ind w:left="3969"/>
        <w:jc w:val="center"/>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_______________________________“</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38.</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Кандидати се у гласачки листић уписују оним редоследом којим су пред</w:t>
      </w:r>
      <w:r w:rsidRPr="00A95FEC">
        <w:rPr>
          <w:rFonts w:ascii="Times New Roman" w:eastAsia="Times New Roman" w:hAnsi="Times New Roman" w:cs="Times New Roman"/>
          <w:sz w:val="24"/>
          <w:szCs w:val="24"/>
          <w:lang w:val="sr-Cyrl-CS"/>
        </w:rPr>
        <w:softHyphen/>
        <w:t>лагани на седници Савета.</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39.</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Гласање спроводи комисија  која се састоји од три члана (у даљем тексту: Комисија), укључујући и пред</w:t>
      </w:r>
      <w:r w:rsidRPr="00A95FEC">
        <w:rPr>
          <w:rFonts w:ascii="Times New Roman" w:eastAsia="Times New Roman" w:hAnsi="Times New Roman" w:cs="Times New Roman"/>
          <w:sz w:val="24"/>
          <w:szCs w:val="24"/>
          <w:lang w:val="sr-Cyrl-CS"/>
        </w:rPr>
        <w:softHyphen/>
        <w:t>седника, а коју из свог састава именује Савет на седници на којој се утврђује предлог чланова Школског одбора.</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Право да предложи члана Комисије има сваки члан Савета.</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За председника нити члана Комисије не може бити изабрано лице које је кандидат за члана Школског одбора из реда родитеља.</w:t>
      </w:r>
    </w:p>
    <w:p w:rsidR="007A68D6" w:rsidRPr="00A95FEC" w:rsidRDefault="007A68D6" w:rsidP="007A68D6">
      <w:pPr>
        <w:spacing w:after="0" w:line="240" w:lineRule="auto"/>
        <w:ind w:firstLine="709"/>
        <w:jc w:val="both"/>
        <w:rPr>
          <w:rFonts w:ascii="Times New Roman" w:eastAsia="Times New Roman" w:hAnsi="Times New Roman" w:cs="Times New Roman"/>
          <w:spacing w:val="-4"/>
          <w:sz w:val="24"/>
          <w:szCs w:val="24"/>
          <w:lang w:val="sr-Cyrl-CS"/>
        </w:rPr>
      </w:pPr>
      <w:r w:rsidRPr="00A95FEC">
        <w:rPr>
          <w:rFonts w:ascii="Times New Roman" w:eastAsia="Times New Roman" w:hAnsi="Times New Roman" w:cs="Times New Roman"/>
          <w:spacing w:val="-4"/>
          <w:sz w:val="24"/>
          <w:szCs w:val="24"/>
          <w:lang w:val="sr-Cyrl-CS"/>
        </w:rPr>
        <w:t>Комисија пре гласања пребројава гласачке листиће и дели их члановима Са</w:t>
      </w:r>
      <w:r w:rsidRPr="00A95FEC">
        <w:rPr>
          <w:rFonts w:ascii="Times New Roman" w:eastAsia="Times New Roman" w:hAnsi="Times New Roman" w:cs="Times New Roman"/>
          <w:spacing w:val="-4"/>
          <w:sz w:val="24"/>
          <w:szCs w:val="24"/>
          <w:lang w:val="sr-Cyrl-CS"/>
        </w:rPr>
        <w:softHyphen/>
        <w:t>ве</w:t>
      </w:r>
      <w:r w:rsidRPr="00A95FEC">
        <w:rPr>
          <w:rFonts w:ascii="Times New Roman" w:eastAsia="Times New Roman" w:hAnsi="Times New Roman" w:cs="Times New Roman"/>
          <w:spacing w:val="-4"/>
          <w:sz w:val="24"/>
          <w:szCs w:val="24"/>
          <w:lang w:val="sr-Cyrl-CS"/>
        </w:rPr>
        <w:softHyphen/>
        <w:t>та.</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Чланови Савета гласају иза паравана, заокруживањем хемијском оловком ред</w:t>
      </w:r>
      <w:r w:rsidRPr="00A95FEC">
        <w:rPr>
          <w:rFonts w:ascii="Times New Roman" w:eastAsia="Times New Roman" w:hAnsi="Times New Roman" w:cs="Times New Roman"/>
          <w:sz w:val="24"/>
          <w:szCs w:val="24"/>
          <w:lang w:val="sr-Cyrl-CS"/>
        </w:rPr>
        <w:softHyphen/>
        <w:t>ног броја испред имена и презимена кандидата који се предлажу за чланство у Школ</w:t>
      </w:r>
      <w:r w:rsidRPr="00A95FEC">
        <w:rPr>
          <w:rFonts w:ascii="Times New Roman" w:eastAsia="Times New Roman" w:hAnsi="Times New Roman" w:cs="Times New Roman"/>
          <w:sz w:val="24"/>
          <w:szCs w:val="24"/>
          <w:lang w:val="sr-Cyrl-CS"/>
        </w:rPr>
        <w:softHyphen/>
        <w:t>ском одбору, и листиће убацују у гласачку кутију која се налази испред комисије.</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Одмах после гласања, Комисија јавно пребројава гласове и објављује резултат гласања.</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40.</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 xml:space="preserve">За члана Школског одбора предложени су кандидати који су добили највећи број гласова. </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У случају једнаког броја гласова који онемогућава утврђивање предлога, гласање ће се поновљати све док на основу резултата гласања не буде било могуће утврдити предлог чланова Школског одбора.</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p>
    <w:p w:rsidR="007A68D6" w:rsidRPr="00A95FEC" w:rsidRDefault="007A68D6" w:rsidP="007A68D6">
      <w:pPr>
        <w:spacing w:before="8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41.</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Одлука Савета којом је утврђен предлог чланова Школског одбора из реда ро</w:t>
      </w:r>
      <w:r w:rsidRPr="00A95FEC">
        <w:rPr>
          <w:rFonts w:ascii="Times New Roman" w:eastAsia="Times New Roman" w:hAnsi="Times New Roman" w:cs="Times New Roman"/>
          <w:sz w:val="24"/>
          <w:szCs w:val="24"/>
          <w:lang w:val="sr-Cyrl-CS"/>
        </w:rPr>
        <w:softHyphen/>
        <w:t xml:space="preserve">дитеља ученика без одлагања се доставља Скупштини </w:t>
      </w:r>
      <w:r w:rsidRPr="00A95FEC">
        <w:rPr>
          <w:rFonts w:ascii="Times New Roman" w:eastAsia="Times New Roman" w:hAnsi="Times New Roman" w:cs="Times New Roman"/>
          <w:sz w:val="24"/>
          <w:szCs w:val="24"/>
          <w:lang w:val="sr-Cyrl-CS"/>
        </w:rPr>
        <w:lastRenderedPageBreak/>
        <w:t xml:space="preserve">општине/града </w:t>
      </w:r>
      <w:r w:rsidR="005D1076">
        <w:rPr>
          <w:rFonts w:ascii="Times New Roman" w:eastAsia="Times New Roman" w:hAnsi="Times New Roman" w:cs="Times New Roman"/>
          <w:sz w:val="24"/>
          <w:szCs w:val="24"/>
          <w:lang w:val="sr-Cyrl-CS"/>
        </w:rPr>
        <w:t>Сомбора</w:t>
      </w:r>
      <w:r w:rsidRPr="00A95FEC">
        <w:rPr>
          <w:rFonts w:ascii="Times New Roman" w:eastAsia="Times New Roman" w:hAnsi="Times New Roman" w:cs="Times New Roman"/>
          <w:sz w:val="24"/>
          <w:szCs w:val="24"/>
          <w:lang w:val="sr-Cyrl-CS"/>
        </w:rPr>
        <w:t>, ради благовременог именовања Школског одбора.</w:t>
      </w:r>
    </w:p>
    <w:p w:rsidR="007A68D6" w:rsidRPr="00A95FEC" w:rsidRDefault="007A68D6" w:rsidP="007A68D6">
      <w:pPr>
        <w:spacing w:after="0" w:line="240" w:lineRule="auto"/>
        <w:jc w:val="both"/>
        <w:rPr>
          <w:rFonts w:ascii="Times New Roman" w:eastAsia="Times New Roman" w:hAnsi="Times New Roman" w:cs="Times New Roman"/>
          <w:sz w:val="24"/>
          <w:szCs w:val="24"/>
          <w:lang w:val="sr-Cyrl-CS"/>
        </w:rPr>
      </w:pPr>
    </w:p>
    <w:p w:rsidR="007A68D6" w:rsidRPr="00A95FEC" w:rsidRDefault="007A68D6" w:rsidP="007A68D6">
      <w:pPr>
        <w:spacing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5. Прекид и одлагање седнице</w:t>
      </w:r>
    </w:p>
    <w:p w:rsidR="007A68D6" w:rsidRPr="00A95FEC" w:rsidRDefault="007A68D6" w:rsidP="007A68D6">
      <w:pPr>
        <w:spacing w:before="8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42.</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Ако се мерама из Пословника не може одржати  ред на седници Савета, пред</w:t>
      </w:r>
      <w:r w:rsidRPr="00A95FEC">
        <w:rPr>
          <w:rFonts w:ascii="Times New Roman" w:eastAsia="Times New Roman" w:hAnsi="Times New Roman" w:cs="Times New Roman"/>
          <w:sz w:val="24"/>
          <w:szCs w:val="24"/>
          <w:lang w:val="sr-Cyrl-CS"/>
        </w:rPr>
        <w:softHyphen/>
        <w:t>седник ће донети одлуку да се седница прекине и утврдиће време њеног наставка.</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Исту одлуку председник ће донети и ако у току седнице престане да постоји неки други услов за њено одржавање.</w:t>
      </w:r>
    </w:p>
    <w:p w:rsidR="007A68D6" w:rsidRPr="00A95FEC" w:rsidRDefault="007A68D6" w:rsidP="007A68D6">
      <w:pPr>
        <w:spacing w:before="8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43.</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 xml:space="preserve">Ако седници не присуствује потребан број чланова Савета и/или остала лица чије је присуство неопходно, председник доноси одлуку да се седница одложи и  истовремено  утврђује дан и час када ће се одржати седница, водећи рачуна о року за доношење одлука по тачкама из предложеног дневног реда. </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Исту одлуку председник ће донети и ако није испуњен неки други услов за одржавање седнице.</w:t>
      </w:r>
    </w:p>
    <w:p w:rsidR="007A68D6" w:rsidRPr="00A95FEC" w:rsidRDefault="007A68D6" w:rsidP="007A68D6">
      <w:pPr>
        <w:spacing w:after="0" w:line="240" w:lineRule="auto"/>
        <w:jc w:val="both"/>
        <w:rPr>
          <w:rFonts w:ascii="Times New Roman" w:eastAsia="Times New Roman" w:hAnsi="Times New Roman" w:cs="Times New Roman"/>
          <w:sz w:val="24"/>
          <w:szCs w:val="24"/>
          <w:lang w:val="sr-Cyrl-CS"/>
        </w:rPr>
      </w:pPr>
    </w:p>
    <w:p w:rsidR="007A68D6" w:rsidRPr="00A95FEC" w:rsidRDefault="007A68D6" w:rsidP="007A68D6">
      <w:pPr>
        <w:spacing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6. Записник са седнице</w:t>
      </w:r>
    </w:p>
    <w:p w:rsidR="007A68D6" w:rsidRPr="00A95FEC" w:rsidRDefault="007A68D6" w:rsidP="007A68D6">
      <w:pPr>
        <w:spacing w:before="8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44.</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О раду на седници Савета води се записник.</w:t>
      </w:r>
    </w:p>
    <w:p w:rsidR="007A68D6" w:rsidRPr="00A95FEC" w:rsidRDefault="007A68D6" w:rsidP="007A68D6">
      <w:pPr>
        <w:spacing w:after="0" w:line="240" w:lineRule="auto"/>
        <w:ind w:firstLine="709"/>
        <w:jc w:val="both"/>
        <w:rPr>
          <w:rFonts w:ascii="Times New Roman" w:eastAsia="Times New Roman" w:hAnsi="Times New Roman" w:cs="Times New Roman"/>
          <w:spacing w:val="-4"/>
          <w:sz w:val="24"/>
          <w:szCs w:val="24"/>
          <w:vertAlign w:val="superscript"/>
          <w:lang w:val="sr-Cyrl-CS"/>
        </w:rPr>
      </w:pPr>
      <w:r w:rsidRPr="00A95FEC">
        <w:rPr>
          <w:rFonts w:ascii="Times New Roman" w:eastAsia="Times New Roman" w:hAnsi="Times New Roman" w:cs="Times New Roman"/>
          <w:spacing w:val="-4"/>
          <w:sz w:val="24"/>
          <w:szCs w:val="24"/>
          <w:lang w:val="sr-Cyrl-CS"/>
        </w:rPr>
        <w:t xml:space="preserve">Записник води </w:t>
      </w:r>
      <w:r w:rsidR="004755D7">
        <w:rPr>
          <w:rFonts w:ascii="Times New Roman" w:eastAsia="Times New Roman" w:hAnsi="Times New Roman" w:cs="Times New Roman"/>
          <w:spacing w:val="-4"/>
          <w:sz w:val="24"/>
          <w:szCs w:val="24"/>
          <w:lang w:val="sr-Cyrl-CS"/>
        </w:rPr>
        <w:t>један од чланова Савета родитеља</w:t>
      </w:r>
      <w:r w:rsidRPr="00A95FEC">
        <w:rPr>
          <w:rFonts w:ascii="Times New Roman" w:eastAsia="Times New Roman" w:hAnsi="Times New Roman" w:cs="Times New Roman"/>
          <w:spacing w:val="-4"/>
          <w:sz w:val="24"/>
          <w:szCs w:val="24"/>
          <w:lang w:val="sr-Cyrl-CS"/>
        </w:rPr>
        <w:t xml:space="preserve"> (у даљем тексту: записни</w:t>
      </w:r>
      <w:r w:rsidRPr="00A95FEC">
        <w:rPr>
          <w:rFonts w:ascii="Times New Roman" w:eastAsia="Times New Roman" w:hAnsi="Times New Roman" w:cs="Times New Roman"/>
          <w:spacing w:val="-4"/>
          <w:sz w:val="24"/>
          <w:szCs w:val="24"/>
          <w:lang w:val="sr-Cyrl-CS"/>
        </w:rPr>
        <w:softHyphen/>
        <w:t>чар).</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 xml:space="preserve">У случају спречености </w:t>
      </w:r>
      <w:r w:rsidR="004755D7">
        <w:rPr>
          <w:rFonts w:ascii="Times New Roman" w:eastAsia="Times New Roman" w:hAnsi="Times New Roman" w:cs="Times New Roman"/>
          <w:sz w:val="24"/>
          <w:szCs w:val="24"/>
          <w:lang w:val="sr-Cyrl-CS"/>
        </w:rPr>
        <w:t xml:space="preserve">записничара </w:t>
      </w:r>
      <w:r w:rsidRPr="00A95FEC">
        <w:rPr>
          <w:rFonts w:ascii="Times New Roman" w:eastAsia="Times New Roman" w:hAnsi="Times New Roman" w:cs="Times New Roman"/>
          <w:sz w:val="24"/>
          <w:szCs w:val="24"/>
          <w:lang w:val="sr-Cyrl-CS"/>
        </w:rPr>
        <w:t>, пред</w:t>
      </w:r>
      <w:r w:rsidRPr="00A95FEC">
        <w:rPr>
          <w:rFonts w:ascii="Times New Roman" w:eastAsia="Times New Roman" w:hAnsi="Times New Roman" w:cs="Times New Roman"/>
          <w:sz w:val="24"/>
          <w:szCs w:val="24"/>
          <w:lang w:val="sr-Cyrl-CS"/>
        </w:rPr>
        <w:softHyphen/>
        <w:t>сед</w:t>
      </w:r>
      <w:r w:rsidRPr="00A95FEC">
        <w:rPr>
          <w:rFonts w:ascii="Times New Roman" w:eastAsia="Times New Roman" w:hAnsi="Times New Roman" w:cs="Times New Roman"/>
          <w:sz w:val="24"/>
          <w:szCs w:val="24"/>
          <w:lang w:val="sr-Cyrl-CS"/>
        </w:rPr>
        <w:softHyphen/>
        <w:t>ник одређује друго лице за вођење записника.</w:t>
      </w:r>
    </w:p>
    <w:p w:rsidR="007A68D6" w:rsidRPr="00A95FEC" w:rsidRDefault="007A68D6" w:rsidP="007A68D6">
      <w:pPr>
        <w:spacing w:before="8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45.</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Записник се води у свесци записника, за чије је чување одговоран записничар.</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Када се свеска записника потроши, односно испуни, трајно се чува у архиви Школе.</w:t>
      </w:r>
    </w:p>
    <w:p w:rsidR="007A68D6" w:rsidRPr="00A95FEC" w:rsidRDefault="007A68D6" w:rsidP="007A68D6">
      <w:pPr>
        <w:spacing w:before="8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46.</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Прва тачка дневног реда сваке седнице Савета је усвајање записника са прет</w:t>
      </w:r>
      <w:r w:rsidRPr="00A95FEC">
        <w:rPr>
          <w:rFonts w:ascii="Times New Roman" w:eastAsia="Times New Roman" w:hAnsi="Times New Roman" w:cs="Times New Roman"/>
          <w:sz w:val="24"/>
          <w:szCs w:val="24"/>
          <w:lang w:val="sr-Cyrl-CS"/>
        </w:rPr>
        <w:softHyphen/>
        <w:t>ходне седнице.</w:t>
      </w:r>
    </w:p>
    <w:p w:rsidR="007A68D6"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Одлука којом се усваја записник са претходне седнице може садржати и ис</w:t>
      </w:r>
      <w:r w:rsidRPr="00A95FEC">
        <w:rPr>
          <w:rFonts w:ascii="Times New Roman" w:eastAsia="Times New Roman" w:hAnsi="Times New Roman" w:cs="Times New Roman"/>
          <w:sz w:val="24"/>
          <w:szCs w:val="24"/>
          <w:lang w:val="sr-Cyrl-CS"/>
        </w:rPr>
        <w:softHyphen/>
        <w:t>прав</w:t>
      </w:r>
      <w:r w:rsidRPr="00A95FEC">
        <w:rPr>
          <w:rFonts w:ascii="Times New Roman" w:eastAsia="Times New Roman" w:hAnsi="Times New Roman" w:cs="Times New Roman"/>
          <w:sz w:val="24"/>
          <w:szCs w:val="24"/>
          <w:lang w:val="sr-Cyrl-CS"/>
        </w:rPr>
        <w:softHyphen/>
        <w:t>ке и допуне које треба унети у тај записник.</w:t>
      </w:r>
    </w:p>
    <w:p w:rsidR="004755D7" w:rsidRDefault="004755D7" w:rsidP="007A68D6">
      <w:pPr>
        <w:spacing w:after="0" w:line="240" w:lineRule="auto"/>
        <w:ind w:firstLine="709"/>
        <w:jc w:val="both"/>
        <w:rPr>
          <w:rFonts w:ascii="Times New Roman" w:eastAsia="Times New Roman" w:hAnsi="Times New Roman" w:cs="Times New Roman"/>
          <w:sz w:val="24"/>
          <w:szCs w:val="24"/>
          <w:lang w:val="sr-Cyrl-CS"/>
        </w:rPr>
      </w:pPr>
    </w:p>
    <w:p w:rsidR="004755D7" w:rsidRPr="00A95FEC" w:rsidRDefault="004755D7" w:rsidP="007A68D6">
      <w:pPr>
        <w:spacing w:after="0" w:line="240" w:lineRule="auto"/>
        <w:ind w:firstLine="709"/>
        <w:jc w:val="both"/>
        <w:rPr>
          <w:rFonts w:ascii="Times New Roman" w:eastAsia="Times New Roman" w:hAnsi="Times New Roman" w:cs="Times New Roman"/>
          <w:sz w:val="24"/>
          <w:szCs w:val="24"/>
          <w:lang w:val="sr-Cyrl-CS"/>
        </w:rPr>
      </w:pPr>
    </w:p>
    <w:p w:rsidR="007A68D6" w:rsidRPr="00A95FEC" w:rsidRDefault="007A68D6" w:rsidP="007A68D6">
      <w:pPr>
        <w:spacing w:before="8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lastRenderedPageBreak/>
        <w:t>Члан 47.</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Записник садржи основне податке о седници и раду на њој, и то:</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1) место, дан и час почетка седнице;</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2) број присутних чланова Савета и имена, односно функције других присут</w:t>
      </w:r>
      <w:r w:rsidRPr="00A95FEC">
        <w:rPr>
          <w:rFonts w:ascii="Times New Roman" w:eastAsia="Times New Roman" w:hAnsi="Times New Roman" w:cs="Times New Roman"/>
          <w:sz w:val="24"/>
          <w:szCs w:val="24"/>
          <w:lang w:val="sr-Cyrl-CS"/>
        </w:rPr>
        <w:softHyphen/>
        <w:t>них лица;</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3) имена чланова Савета који су оправдали изостанак;</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4) констатацију да постоје услови за одржавање седнице и да је седница отво</w:t>
      </w:r>
      <w:r w:rsidRPr="00A95FEC">
        <w:rPr>
          <w:rFonts w:ascii="Times New Roman" w:eastAsia="Times New Roman" w:hAnsi="Times New Roman" w:cs="Times New Roman"/>
          <w:sz w:val="24"/>
          <w:szCs w:val="24"/>
          <w:lang w:val="sr-Cyrl-CS"/>
        </w:rPr>
        <w:softHyphen/>
        <w:t>рена, односно констатацију да услови за одржавање седнице не постоје, па се седница одлаже;</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5) дневни ред седнице;</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6) кратак приказ дискусија по свакој тачки дневног реда и имена  дискутаната;</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7) изјаве које су унете на инсистирање појединих дискутаната;</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8) податке о мерама изреченим са циљем да се одржи ред на седници и о ли</w:t>
      </w:r>
      <w:r w:rsidRPr="00A95FEC">
        <w:rPr>
          <w:rFonts w:ascii="Times New Roman" w:eastAsia="Times New Roman" w:hAnsi="Times New Roman" w:cs="Times New Roman"/>
          <w:sz w:val="24"/>
          <w:szCs w:val="24"/>
          <w:lang w:val="sr-Cyrl-CS"/>
        </w:rPr>
        <w:softHyphen/>
        <w:t>цима којима су мере изречене;</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9) податке о одлучивању Савета по свакој тачки дневног реда;</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10) издвојена мишљења чланова Савета поводом одлука по појединим тачкама дневног реда;</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11) податак о прекиду седнице;</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12) податак о часу завршетка седнице;</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13) друге податке о седници, које председник сматра значајним.</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48.</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Председник одлучује о томе шта ће се унети у записник и записничару дикти</w:t>
      </w:r>
      <w:r w:rsidRPr="00A95FEC">
        <w:rPr>
          <w:rFonts w:ascii="Times New Roman" w:eastAsia="Times New Roman" w:hAnsi="Times New Roman" w:cs="Times New Roman"/>
          <w:sz w:val="24"/>
          <w:szCs w:val="24"/>
          <w:lang w:val="sr-Cyrl-CS"/>
        </w:rPr>
        <w:softHyphen/>
        <w:t>ра текст који треба унети.</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 xml:space="preserve">На захтев члана Савета, директора или </w:t>
      </w:r>
      <w:r w:rsidR="004C082C">
        <w:rPr>
          <w:rFonts w:ascii="Times New Roman" w:eastAsia="Times New Roman" w:hAnsi="Times New Roman" w:cs="Times New Roman"/>
          <w:sz w:val="24"/>
          <w:szCs w:val="24"/>
          <w:lang w:val="sr-Cyrl-CS"/>
        </w:rPr>
        <w:t>педагога</w:t>
      </w:r>
      <w:r w:rsidRPr="00A95FEC">
        <w:rPr>
          <w:rFonts w:ascii="Times New Roman" w:eastAsia="Times New Roman" w:hAnsi="Times New Roman" w:cs="Times New Roman"/>
          <w:sz w:val="24"/>
          <w:szCs w:val="24"/>
          <w:lang w:val="sr-Cyrl-CS"/>
        </w:rPr>
        <w:t>, у записник се уноси и садр</w:t>
      </w:r>
      <w:r w:rsidRPr="00A95FEC">
        <w:rPr>
          <w:rFonts w:ascii="Times New Roman" w:eastAsia="Times New Roman" w:hAnsi="Times New Roman" w:cs="Times New Roman"/>
          <w:sz w:val="24"/>
          <w:szCs w:val="24"/>
          <w:lang w:val="sr-Cyrl-CS"/>
        </w:rPr>
        <w:softHyphen/>
        <w:t>жај који се иначе не би унео у записник, под условом да је то у вези са неком од тачака дневног реда.</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49.</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Записник потписују председник и записничар.</w:t>
      </w: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50.</w:t>
      </w:r>
    </w:p>
    <w:p w:rsidR="007A68D6"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 xml:space="preserve">Извод из записника објављује се на огласној табли Школе и на школској интернет страни у року од </w:t>
      </w:r>
      <w:r w:rsidR="004C082C">
        <w:rPr>
          <w:rFonts w:ascii="Times New Roman" w:eastAsia="Times New Roman" w:hAnsi="Times New Roman" w:cs="Times New Roman"/>
          <w:sz w:val="24"/>
          <w:szCs w:val="24"/>
          <w:lang w:val="sr-Cyrl-CS"/>
        </w:rPr>
        <w:t>7</w:t>
      </w:r>
      <w:r w:rsidRPr="00A95FEC">
        <w:rPr>
          <w:rFonts w:ascii="Times New Roman" w:eastAsia="Times New Roman" w:hAnsi="Times New Roman" w:cs="Times New Roman"/>
          <w:sz w:val="24"/>
          <w:szCs w:val="24"/>
          <w:lang w:val="sr-Cyrl-CS"/>
        </w:rPr>
        <w:t xml:space="preserve"> дана од дана одржавања седнице и на њима остаје до објављивања следећег извода из записника.</w:t>
      </w:r>
    </w:p>
    <w:p w:rsidR="004C082C" w:rsidRDefault="004C082C" w:rsidP="007A68D6">
      <w:pPr>
        <w:spacing w:after="0" w:line="240" w:lineRule="auto"/>
        <w:ind w:firstLine="709"/>
        <w:jc w:val="both"/>
        <w:rPr>
          <w:rFonts w:ascii="Times New Roman" w:eastAsia="Times New Roman" w:hAnsi="Times New Roman" w:cs="Times New Roman"/>
          <w:sz w:val="24"/>
          <w:szCs w:val="24"/>
          <w:lang w:val="sr-Cyrl-CS"/>
        </w:rPr>
      </w:pPr>
    </w:p>
    <w:p w:rsidR="004C082C" w:rsidRDefault="004C082C" w:rsidP="007A68D6">
      <w:pPr>
        <w:spacing w:after="0" w:line="240" w:lineRule="auto"/>
        <w:ind w:firstLine="709"/>
        <w:jc w:val="both"/>
        <w:rPr>
          <w:rFonts w:ascii="Times New Roman" w:eastAsia="Times New Roman" w:hAnsi="Times New Roman" w:cs="Times New Roman"/>
          <w:sz w:val="24"/>
          <w:szCs w:val="24"/>
          <w:lang w:val="sr-Cyrl-CS"/>
        </w:rPr>
      </w:pPr>
    </w:p>
    <w:p w:rsidR="004C082C" w:rsidRDefault="004C082C" w:rsidP="007A68D6">
      <w:pPr>
        <w:spacing w:after="0" w:line="240" w:lineRule="auto"/>
        <w:ind w:firstLine="709"/>
        <w:jc w:val="both"/>
        <w:rPr>
          <w:rFonts w:ascii="Times New Roman" w:eastAsia="Times New Roman" w:hAnsi="Times New Roman" w:cs="Times New Roman"/>
          <w:sz w:val="24"/>
          <w:szCs w:val="24"/>
          <w:lang w:val="sr-Cyrl-CS"/>
        </w:rPr>
      </w:pPr>
    </w:p>
    <w:p w:rsidR="004C082C" w:rsidRPr="00A95FEC" w:rsidRDefault="004C082C" w:rsidP="007A68D6">
      <w:pPr>
        <w:spacing w:after="0" w:line="240" w:lineRule="auto"/>
        <w:ind w:firstLine="709"/>
        <w:jc w:val="both"/>
        <w:rPr>
          <w:rFonts w:ascii="Times New Roman" w:eastAsia="Times New Roman" w:hAnsi="Times New Roman" w:cs="Times New Roman"/>
          <w:sz w:val="24"/>
          <w:szCs w:val="24"/>
          <w:lang w:val="sr-Cyrl-CS"/>
        </w:rPr>
      </w:pPr>
    </w:p>
    <w:p w:rsidR="007A68D6" w:rsidRPr="00A95FEC" w:rsidRDefault="007A68D6" w:rsidP="007A68D6">
      <w:pPr>
        <w:spacing w:after="0" w:line="160" w:lineRule="exact"/>
        <w:jc w:val="both"/>
        <w:rPr>
          <w:rFonts w:ascii="Times New Roman" w:eastAsia="Times New Roman" w:hAnsi="Times New Roman" w:cs="Times New Roman"/>
          <w:sz w:val="24"/>
          <w:szCs w:val="24"/>
          <w:lang w:val="sr-Cyrl-CS"/>
        </w:rPr>
      </w:pPr>
    </w:p>
    <w:p w:rsidR="007A68D6" w:rsidRPr="00A95FEC" w:rsidRDefault="007A68D6" w:rsidP="007A68D6">
      <w:pPr>
        <w:spacing w:after="0" w:line="160" w:lineRule="exact"/>
        <w:jc w:val="both"/>
        <w:rPr>
          <w:rFonts w:ascii="Times New Roman" w:eastAsia="Times New Roman" w:hAnsi="Times New Roman" w:cs="Times New Roman"/>
          <w:sz w:val="24"/>
          <w:szCs w:val="24"/>
          <w:lang w:val="sr-Cyrl-CS"/>
        </w:rPr>
      </w:pPr>
    </w:p>
    <w:p w:rsidR="007A68D6" w:rsidRPr="00A95FEC" w:rsidRDefault="007A68D6" w:rsidP="007A68D6">
      <w:pPr>
        <w:spacing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lastRenderedPageBreak/>
        <w:t>III. ЗАВРШНЕ ОДРЕДБЕ</w:t>
      </w:r>
    </w:p>
    <w:p w:rsidR="007A68D6"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51.</w:t>
      </w:r>
    </w:p>
    <w:p w:rsidR="004C082C" w:rsidRPr="00A95FEC" w:rsidRDefault="004C082C" w:rsidP="007A68D6">
      <w:pPr>
        <w:spacing w:before="120" w:after="0" w:line="240" w:lineRule="auto"/>
        <w:jc w:val="center"/>
        <w:rPr>
          <w:rFonts w:ascii="Times New Roman" w:eastAsia="Times New Roman" w:hAnsi="Times New Roman" w:cs="Times New Roman"/>
          <w:b/>
          <w:sz w:val="24"/>
          <w:szCs w:val="24"/>
          <w:lang w:val="sr-Cyrl-CS"/>
        </w:rPr>
      </w:pPr>
    </w:p>
    <w:p w:rsidR="007A68D6"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Даном ступања на снагу Пословника престаје да важи Пословник о раду</w:t>
      </w:r>
      <w:r w:rsidR="004C082C">
        <w:rPr>
          <w:rFonts w:ascii="Times New Roman" w:eastAsia="Times New Roman" w:hAnsi="Times New Roman" w:cs="Times New Roman"/>
          <w:sz w:val="24"/>
          <w:szCs w:val="24"/>
          <w:lang w:val="sr-Cyrl-CS"/>
        </w:rPr>
        <w:t xml:space="preserve"> Са</w:t>
      </w:r>
      <w:r w:rsidR="004C082C">
        <w:rPr>
          <w:rFonts w:ascii="Times New Roman" w:eastAsia="Times New Roman" w:hAnsi="Times New Roman" w:cs="Times New Roman"/>
          <w:sz w:val="24"/>
          <w:szCs w:val="24"/>
          <w:lang w:val="sr-Cyrl-CS"/>
        </w:rPr>
        <w:softHyphen/>
        <w:t>вета родитеља Основне</w:t>
      </w:r>
      <w:r w:rsidRPr="00A95FEC">
        <w:rPr>
          <w:rFonts w:ascii="Times New Roman" w:eastAsia="Times New Roman" w:hAnsi="Times New Roman" w:cs="Times New Roman"/>
          <w:sz w:val="24"/>
          <w:szCs w:val="24"/>
          <w:lang w:val="sr-Cyrl-CS"/>
        </w:rPr>
        <w:t xml:space="preserve"> школе „</w:t>
      </w:r>
      <w:r w:rsidR="004C082C">
        <w:rPr>
          <w:rFonts w:ascii="Times New Roman" w:eastAsia="Times New Roman" w:hAnsi="Times New Roman" w:cs="Times New Roman"/>
          <w:sz w:val="24"/>
          <w:szCs w:val="24"/>
          <w:lang w:val="sr-Cyrl-CS"/>
        </w:rPr>
        <w:t>Петефи Шандор</w:t>
      </w:r>
      <w:r w:rsidRPr="00A95FEC">
        <w:rPr>
          <w:rFonts w:ascii="Times New Roman" w:eastAsia="Times New Roman" w:hAnsi="Times New Roman" w:cs="Times New Roman"/>
          <w:sz w:val="24"/>
          <w:szCs w:val="24"/>
          <w:lang w:val="sr-Cyrl-CS"/>
        </w:rPr>
        <w:t>“</w:t>
      </w:r>
      <w:r w:rsidR="004C082C">
        <w:rPr>
          <w:rFonts w:ascii="Times New Roman" w:eastAsia="Times New Roman" w:hAnsi="Times New Roman" w:cs="Times New Roman"/>
          <w:sz w:val="24"/>
          <w:szCs w:val="24"/>
          <w:lang w:val="sr-Cyrl-CS"/>
        </w:rPr>
        <w:t xml:space="preserve"> Дорослово</w:t>
      </w:r>
      <w:r w:rsidRPr="00A95FEC">
        <w:rPr>
          <w:rFonts w:ascii="Times New Roman" w:eastAsia="Times New Roman" w:hAnsi="Times New Roman" w:cs="Times New Roman"/>
          <w:sz w:val="24"/>
          <w:szCs w:val="24"/>
          <w:lang w:val="sr-Cyrl-CS"/>
        </w:rPr>
        <w:t xml:space="preserve">, заведен под бројем </w:t>
      </w:r>
      <w:r w:rsidR="004C082C">
        <w:rPr>
          <w:rFonts w:ascii="Times New Roman" w:eastAsia="Times New Roman" w:hAnsi="Times New Roman" w:cs="Times New Roman"/>
          <w:sz w:val="24"/>
          <w:szCs w:val="24"/>
          <w:lang w:val="sr-Cyrl-CS"/>
        </w:rPr>
        <w:t>01-149/15</w:t>
      </w:r>
      <w:r w:rsidRPr="00A95FEC">
        <w:rPr>
          <w:rFonts w:ascii="Times New Roman" w:eastAsia="Times New Roman" w:hAnsi="Times New Roman" w:cs="Times New Roman"/>
          <w:sz w:val="24"/>
          <w:szCs w:val="24"/>
          <w:lang w:val="sr-Cyrl-CS"/>
        </w:rPr>
        <w:t xml:space="preserve">, од </w:t>
      </w:r>
      <w:r w:rsidR="004C082C">
        <w:rPr>
          <w:rFonts w:ascii="Times New Roman" w:eastAsia="Times New Roman" w:hAnsi="Times New Roman" w:cs="Times New Roman"/>
          <w:sz w:val="24"/>
          <w:szCs w:val="24"/>
          <w:lang w:val="sr-Cyrl-CS"/>
        </w:rPr>
        <w:t>08.05.2015.</w:t>
      </w:r>
      <w:r w:rsidRPr="00A95FEC">
        <w:rPr>
          <w:rFonts w:ascii="Times New Roman" w:eastAsia="Times New Roman" w:hAnsi="Times New Roman" w:cs="Times New Roman"/>
          <w:sz w:val="24"/>
          <w:szCs w:val="24"/>
          <w:lang w:val="sr-Cyrl-CS"/>
        </w:rPr>
        <w:t xml:space="preserve"> године.</w:t>
      </w:r>
    </w:p>
    <w:p w:rsidR="004C082C" w:rsidRPr="00A95FEC" w:rsidRDefault="004C082C" w:rsidP="007A68D6">
      <w:pPr>
        <w:spacing w:after="0" w:line="240" w:lineRule="auto"/>
        <w:ind w:firstLine="709"/>
        <w:jc w:val="both"/>
        <w:rPr>
          <w:rFonts w:ascii="Times New Roman" w:eastAsia="Times New Roman" w:hAnsi="Times New Roman" w:cs="Times New Roman"/>
          <w:sz w:val="24"/>
          <w:szCs w:val="24"/>
          <w:lang w:val="sr-Cyrl-CS"/>
        </w:rPr>
      </w:pPr>
    </w:p>
    <w:p w:rsidR="007A68D6" w:rsidRPr="00A95FEC" w:rsidRDefault="007A68D6" w:rsidP="007A68D6">
      <w:pPr>
        <w:spacing w:before="120" w:after="0" w:line="240" w:lineRule="auto"/>
        <w:jc w:val="center"/>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b/>
          <w:sz w:val="24"/>
          <w:szCs w:val="24"/>
          <w:lang w:val="sr-Cyrl-CS"/>
        </w:rPr>
        <w:t>Члан 52.</w:t>
      </w:r>
    </w:p>
    <w:p w:rsidR="007A68D6" w:rsidRPr="00A95FEC"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Пословник ступа на снагу осмог дана од дана објављивања на огласној табли Школе.</w:t>
      </w:r>
    </w:p>
    <w:p w:rsidR="007A68D6" w:rsidRPr="00A95FEC" w:rsidRDefault="007A68D6" w:rsidP="007A68D6">
      <w:pPr>
        <w:spacing w:after="0" w:line="120" w:lineRule="exact"/>
        <w:jc w:val="both"/>
        <w:rPr>
          <w:rFonts w:ascii="Times New Roman" w:eastAsia="Times New Roman" w:hAnsi="Times New Roman" w:cs="Times New Roman"/>
          <w:sz w:val="24"/>
          <w:szCs w:val="24"/>
          <w:lang w:val="sr-Cyrl-CS"/>
        </w:rPr>
      </w:pPr>
    </w:p>
    <w:p w:rsidR="007A68D6" w:rsidRPr="00A95FEC" w:rsidRDefault="007A68D6" w:rsidP="007A68D6">
      <w:pPr>
        <w:spacing w:after="0" w:line="240" w:lineRule="auto"/>
        <w:ind w:left="4536"/>
        <w:jc w:val="center"/>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Председник Савета родитеља</w:t>
      </w:r>
    </w:p>
    <w:p w:rsidR="007A68D6" w:rsidRPr="00A95FEC" w:rsidRDefault="007A68D6" w:rsidP="007A68D6">
      <w:pPr>
        <w:spacing w:after="0" w:line="240" w:lineRule="auto"/>
        <w:ind w:left="4536"/>
        <w:jc w:val="center"/>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__________________________</w:t>
      </w:r>
    </w:p>
    <w:p w:rsidR="007A68D6" w:rsidRDefault="007A68D6" w:rsidP="007A68D6">
      <w:pPr>
        <w:spacing w:after="0" w:line="160" w:lineRule="exact"/>
        <w:jc w:val="both"/>
        <w:rPr>
          <w:rFonts w:ascii="Times New Roman" w:eastAsia="Times New Roman" w:hAnsi="Times New Roman" w:cs="Times New Roman"/>
          <w:sz w:val="24"/>
          <w:szCs w:val="24"/>
          <w:lang w:val="sr-Cyrl-CS"/>
        </w:rPr>
      </w:pPr>
    </w:p>
    <w:p w:rsidR="004C082C" w:rsidRDefault="004C082C" w:rsidP="007A68D6">
      <w:pPr>
        <w:spacing w:after="0" w:line="160" w:lineRule="exact"/>
        <w:jc w:val="both"/>
        <w:rPr>
          <w:rFonts w:ascii="Times New Roman" w:eastAsia="Times New Roman" w:hAnsi="Times New Roman" w:cs="Times New Roman"/>
          <w:sz w:val="24"/>
          <w:szCs w:val="24"/>
          <w:lang w:val="sr-Cyrl-CS"/>
        </w:rPr>
      </w:pPr>
    </w:p>
    <w:p w:rsidR="004C082C" w:rsidRPr="00A95FEC" w:rsidRDefault="004C082C" w:rsidP="007A68D6">
      <w:pPr>
        <w:spacing w:after="0" w:line="160" w:lineRule="exact"/>
        <w:jc w:val="both"/>
        <w:rPr>
          <w:rFonts w:ascii="Times New Roman" w:eastAsia="Times New Roman" w:hAnsi="Times New Roman" w:cs="Times New Roman"/>
          <w:sz w:val="24"/>
          <w:szCs w:val="24"/>
          <w:lang w:val="sr-Cyrl-CS"/>
        </w:rPr>
      </w:pPr>
    </w:p>
    <w:p w:rsidR="007A68D6" w:rsidRDefault="007A68D6" w:rsidP="007A68D6">
      <w:pPr>
        <w:spacing w:after="0" w:line="240" w:lineRule="auto"/>
        <w:ind w:firstLine="709"/>
        <w:jc w:val="both"/>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Пословник је заведен под деловодним бројем ______, од ______ 20__. године, објављен је на огласној табли Школе дана ____________ 20__. године, а ступио је на снагу дана ___________, 20__. године.</w:t>
      </w:r>
    </w:p>
    <w:p w:rsidR="004C082C" w:rsidRDefault="004C082C" w:rsidP="007A68D6">
      <w:pPr>
        <w:spacing w:after="0" w:line="240" w:lineRule="auto"/>
        <w:ind w:firstLine="709"/>
        <w:jc w:val="both"/>
        <w:rPr>
          <w:rFonts w:ascii="Times New Roman" w:eastAsia="Times New Roman" w:hAnsi="Times New Roman" w:cs="Times New Roman"/>
          <w:sz w:val="24"/>
          <w:szCs w:val="24"/>
          <w:lang w:val="sr-Cyrl-CS"/>
        </w:rPr>
      </w:pPr>
    </w:p>
    <w:p w:rsidR="004C082C" w:rsidRPr="00A95FEC" w:rsidRDefault="004C082C" w:rsidP="007A68D6">
      <w:pPr>
        <w:spacing w:after="0" w:line="240" w:lineRule="auto"/>
        <w:ind w:firstLine="709"/>
        <w:jc w:val="both"/>
        <w:rPr>
          <w:rFonts w:ascii="Times New Roman" w:eastAsia="Times New Roman" w:hAnsi="Times New Roman" w:cs="Times New Roman"/>
          <w:sz w:val="24"/>
          <w:szCs w:val="24"/>
          <w:lang w:val="sr-Cyrl-CS"/>
        </w:rPr>
      </w:pPr>
    </w:p>
    <w:p w:rsidR="007A68D6" w:rsidRPr="00A95FEC" w:rsidRDefault="007A68D6" w:rsidP="007A68D6">
      <w:pPr>
        <w:spacing w:after="0" w:line="120" w:lineRule="exact"/>
        <w:jc w:val="both"/>
        <w:rPr>
          <w:rFonts w:ascii="Times New Roman" w:eastAsia="Times New Roman" w:hAnsi="Times New Roman" w:cs="Times New Roman"/>
          <w:sz w:val="24"/>
          <w:szCs w:val="24"/>
          <w:lang w:val="sr-Cyrl-CS"/>
        </w:rPr>
      </w:pPr>
    </w:p>
    <w:p w:rsidR="007A68D6" w:rsidRPr="00A95FEC" w:rsidRDefault="007A68D6" w:rsidP="007A68D6">
      <w:pPr>
        <w:spacing w:after="0" w:line="240" w:lineRule="auto"/>
        <w:ind w:left="5103"/>
        <w:jc w:val="center"/>
        <w:rPr>
          <w:rFonts w:ascii="Times New Roman" w:eastAsia="Times New Roman" w:hAnsi="Times New Roman" w:cs="Times New Roman"/>
          <w:sz w:val="24"/>
          <w:szCs w:val="24"/>
          <w:lang w:val="sr-Cyrl-CS"/>
        </w:rPr>
      </w:pPr>
      <w:r w:rsidRPr="00A95FEC">
        <w:rPr>
          <w:rFonts w:ascii="Times New Roman" w:eastAsia="Times New Roman" w:hAnsi="Times New Roman" w:cs="Times New Roman"/>
          <w:sz w:val="24"/>
          <w:szCs w:val="24"/>
          <w:lang w:val="sr-Cyrl-CS"/>
        </w:rPr>
        <w:t>Секретар Школе</w:t>
      </w:r>
    </w:p>
    <w:p w:rsidR="007A68D6" w:rsidRPr="00A95FEC" w:rsidRDefault="007A68D6" w:rsidP="007A68D6">
      <w:pPr>
        <w:keepNext/>
        <w:spacing w:after="0" w:line="240" w:lineRule="auto"/>
        <w:ind w:left="5103"/>
        <w:jc w:val="center"/>
        <w:outlineLvl w:val="4"/>
        <w:rPr>
          <w:rFonts w:ascii="Times New Roman" w:eastAsia="Times New Roman" w:hAnsi="Times New Roman" w:cs="Times New Roman"/>
          <w:b/>
          <w:sz w:val="24"/>
          <w:szCs w:val="24"/>
          <w:lang w:val="sr-Cyrl-CS"/>
        </w:rPr>
      </w:pPr>
      <w:r w:rsidRPr="00A95FEC">
        <w:rPr>
          <w:rFonts w:ascii="Times New Roman" w:eastAsia="Times New Roman" w:hAnsi="Times New Roman" w:cs="Times New Roman"/>
          <w:sz w:val="24"/>
          <w:szCs w:val="24"/>
          <w:lang w:val="sr-Cyrl-CS"/>
        </w:rPr>
        <w:t>_____________________</w:t>
      </w:r>
    </w:p>
    <w:p w:rsidR="007A68D6" w:rsidRPr="00A95FEC" w:rsidRDefault="007A68D6" w:rsidP="007A68D6">
      <w:pPr>
        <w:spacing w:after="0" w:line="240" w:lineRule="auto"/>
        <w:jc w:val="both"/>
        <w:rPr>
          <w:rFonts w:ascii="Times New Roman" w:eastAsia="Times New Roman" w:hAnsi="Times New Roman" w:cs="Times New Roman"/>
          <w:sz w:val="24"/>
          <w:szCs w:val="24"/>
          <w:lang w:val="sr-Cyrl-CS"/>
        </w:rPr>
      </w:pPr>
    </w:p>
    <w:p w:rsidR="007A68D6" w:rsidRPr="00A95FEC" w:rsidRDefault="007A68D6" w:rsidP="007A68D6">
      <w:pPr>
        <w:spacing w:after="0" w:line="240" w:lineRule="auto"/>
        <w:rPr>
          <w:rFonts w:ascii="Times New Roman" w:eastAsia="Times New Roman" w:hAnsi="Times New Roman" w:cs="Times New Roman"/>
          <w:sz w:val="24"/>
          <w:szCs w:val="24"/>
          <w:lang w:val="de-DE"/>
        </w:rPr>
      </w:pPr>
    </w:p>
    <w:p w:rsidR="0032059B" w:rsidRPr="00A95FEC" w:rsidRDefault="0032059B">
      <w:pPr>
        <w:rPr>
          <w:sz w:val="24"/>
          <w:szCs w:val="24"/>
        </w:rPr>
      </w:pPr>
    </w:p>
    <w:sectPr w:rsidR="0032059B" w:rsidRPr="00A95FEC" w:rsidSect="003F7B48">
      <w:footerReference w:type="even" r:id="rId8"/>
      <w:footerReference w:type="default" r:id="rId9"/>
      <w:pgSz w:w="9639" w:h="13608" w:code="156"/>
      <w:pgMar w:top="1247" w:right="819" w:bottom="1247" w:left="1077" w:header="720" w:footer="102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2DF9" w:rsidRDefault="008D2DF9" w:rsidP="007A68D6">
      <w:pPr>
        <w:spacing w:after="0" w:line="240" w:lineRule="auto"/>
      </w:pPr>
      <w:r>
        <w:separator/>
      </w:r>
    </w:p>
  </w:endnote>
  <w:endnote w:type="continuationSeparator" w:id="0">
    <w:p w:rsidR="008D2DF9" w:rsidRDefault="008D2DF9" w:rsidP="007A68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56B" w:rsidRDefault="00384C90" w:rsidP="00D1080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4556B" w:rsidRDefault="0053564E" w:rsidP="00043C12">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56B" w:rsidRPr="00D1080A" w:rsidRDefault="00384C90" w:rsidP="00D1080A">
    <w:pPr>
      <w:pStyle w:val="Footer"/>
      <w:framePr w:wrap="around" w:vAnchor="text" w:hAnchor="margin" w:xAlign="center" w:y="1"/>
      <w:rPr>
        <w:rStyle w:val="PageNumber"/>
        <w:sz w:val="20"/>
      </w:rPr>
    </w:pPr>
    <w:r w:rsidRPr="00D1080A">
      <w:rPr>
        <w:rStyle w:val="PageNumber"/>
        <w:sz w:val="20"/>
      </w:rPr>
      <w:fldChar w:fldCharType="begin"/>
    </w:r>
    <w:r w:rsidRPr="00D1080A">
      <w:rPr>
        <w:rStyle w:val="PageNumber"/>
        <w:sz w:val="20"/>
      </w:rPr>
      <w:instrText xml:space="preserve">PAGE  </w:instrText>
    </w:r>
    <w:r w:rsidRPr="00D1080A">
      <w:rPr>
        <w:rStyle w:val="PageNumber"/>
        <w:sz w:val="20"/>
      </w:rPr>
      <w:fldChar w:fldCharType="separate"/>
    </w:r>
    <w:r w:rsidR="0053564E">
      <w:rPr>
        <w:rStyle w:val="PageNumber"/>
        <w:noProof/>
        <w:sz w:val="20"/>
      </w:rPr>
      <w:t>2</w:t>
    </w:r>
    <w:r w:rsidRPr="00D1080A">
      <w:rPr>
        <w:rStyle w:val="PageNumber"/>
        <w:sz w:val="20"/>
      </w:rPr>
      <w:fldChar w:fldCharType="end"/>
    </w:r>
  </w:p>
  <w:p w:rsidR="0014556B" w:rsidRDefault="0053564E" w:rsidP="00043C12">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2DF9" w:rsidRDefault="008D2DF9" w:rsidP="007A68D6">
      <w:pPr>
        <w:spacing w:after="0" w:line="240" w:lineRule="auto"/>
      </w:pPr>
      <w:r>
        <w:separator/>
      </w:r>
    </w:p>
  </w:footnote>
  <w:footnote w:type="continuationSeparator" w:id="0">
    <w:p w:rsidR="008D2DF9" w:rsidRDefault="008D2DF9" w:rsidP="007A68D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8D6"/>
    <w:rsid w:val="0007541B"/>
    <w:rsid w:val="00117742"/>
    <w:rsid w:val="00183815"/>
    <w:rsid w:val="002C247B"/>
    <w:rsid w:val="0032059B"/>
    <w:rsid w:val="00384C90"/>
    <w:rsid w:val="004755D7"/>
    <w:rsid w:val="004C082C"/>
    <w:rsid w:val="0053564E"/>
    <w:rsid w:val="005D1076"/>
    <w:rsid w:val="006B28CD"/>
    <w:rsid w:val="007A68D6"/>
    <w:rsid w:val="008A0B48"/>
    <w:rsid w:val="008D2DF9"/>
    <w:rsid w:val="00A95FEC"/>
    <w:rsid w:val="00BE0C83"/>
    <w:rsid w:val="00C75AEF"/>
    <w:rsid w:val="00CD62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A68D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A68D6"/>
  </w:style>
  <w:style w:type="character" w:styleId="FootnoteReference">
    <w:name w:val="footnote reference"/>
    <w:basedOn w:val="DefaultParagraphFont"/>
    <w:rsid w:val="007A68D6"/>
    <w:rPr>
      <w:vertAlign w:val="superscript"/>
    </w:rPr>
  </w:style>
  <w:style w:type="paragraph" w:styleId="FootnoteText">
    <w:name w:val="footnote text"/>
    <w:basedOn w:val="Normal"/>
    <w:link w:val="FootnoteTextChar"/>
    <w:rsid w:val="007A68D6"/>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7A68D6"/>
    <w:rPr>
      <w:rFonts w:ascii="Times New Roman" w:eastAsia="Times New Roman" w:hAnsi="Times New Roman" w:cs="Times New Roman"/>
      <w:sz w:val="20"/>
      <w:szCs w:val="20"/>
    </w:rPr>
  </w:style>
  <w:style w:type="character" w:styleId="PageNumber">
    <w:name w:val="page number"/>
    <w:basedOn w:val="DefaultParagraphFont"/>
    <w:rsid w:val="007A68D6"/>
  </w:style>
  <w:style w:type="paragraph" w:styleId="BalloonText">
    <w:name w:val="Balloon Text"/>
    <w:basedOn w:val="Normal"/>
    <w:link w:val="BalloonTextChar"/>
    <w:uiPriority w:val="99"/>
    <w:semiHidden/>
    <w:unhideWhenUsed/>
    <w:rsid w:val="000754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541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A68D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A68D6"/>
  </w:style>
  <w:style w:type="character" w:styleId="FootnoteReference">
    <w:name w:val="footnote reference"/>
    <w:basedOn w:val="DefaultParagraphFont"/>
    <w:rsid w:val="007A68D6"/>
    <w:rPr>
      <w:vertAlign w:val="superscript"/>
    </w:rPr>
  </w:style>
  <w:style w:type="paragraph" w:styleId="FootnoteText">
    <w:name w:val="footnote text"/>
    <w:basedOn w:val="Normal"/>
    <w:link w:val="FootnoteTextChar"/>
    <w:rsid w:val="007A68D6"/>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7A68D6"/>
    <w:rPr>
      <w:rFonts w:ascii="Times New Roman" w:eastAsia="Times New Roman" w:hAnsi="Times New Roman" w:cs="Times New Roman"/>
      <w:sz w:val="20"/>
      <w:szCs w:val="20"/>
    </w:rPr>
  </w:style>
  <w:style w:type="character" w:styleId="PageNumber">
    <w:name w:val="page number"/>
    <w:basedOn w:val="DefaultParagraphFont"/>
    <w:rsid w:val="007A68D6"/>
  </w:style>
  <w:style w:type="paragraph" w:styleId="BalloonText">
    <w:name w:val="Balloon Text"/>
    <w:basedOn w:val="Normal"/>
    <w:link w:val="BalloonTextChar"/>
    <w:uiPriority w:val="99"/>
    <w:semiHidden/>
    <w:unhideWhenUsed/>
    <w:rsid w:val="000754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54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BE970-F509-4260-B577-9F634287E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12</Pages>
  <Words>2261</Words>
  <Characters>12893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Nina</dc:creator>
  <cp:lastModifiedBy>Pedagog</cp:lastModifiedBy>
  <cp:revision>15</cp:revision>
  <cp:lastPrinted>2018-02-23T11:47:00Z</cp:lastPrinted>
  <dcterms:created xsi:type="dcterms:W3CDTF">2018-02-23T11:23:00Z</dcterms:created>
  <dcterms:modified xsi:type="dcterms:W3CDTF">2018-03-07T10:07:00Z</dcterms:modified>
</cp:coreProperties>
</file>